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155575</wp:posOffset>
            </wp:positionH>
            <wp:positionV relativeFrom="paragraph">
              <wp:posOffset>173990</wp:posOffset>
            </wp:positionV>
            <wp:extent cx="1156335" cy="585470"/>
            <wp:effectExtent b="0" l="0" r="0" t="0"/>
            <wp:wrapSquare wrapText="bothSides" distB="0" distT="0" distL="0" distR="0"/>
            <wp:docPr descr="Nové logo školy" id="1" name="image1.jpg"/>
            <a:graphic>
              <a:graphicData uri="http://schemas.openxmlformats.org/drawingml/2006/picture">
                <pic:pic>
                  <pic:nvPicPr>
                    <pic:cNvPr descr="Nové logo školy" id="0" name="image1.jpg"/>
                    <pic:cNvPicPr preferRelativeResize="0"/>
                  </pic:nvPicPr>
                  <pic:blipFill>
                    <a:blip r:embed="rId6"/>
                    <a:srcRect b="24969" l="0" r="0" t="24385"/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5854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ind w:left="709" w:firstLine="709"/>
        <w:rPr/>
      </w:pPr>
      <w:r w:rsidDel="00000000" w:rsidR="00000000" w:rsidRPr="00000000">
        <w:rPr>
          <w:rtl w:val="0"/>
        </w:rPr>
        <w:t xml:space="preserve">STŘEDNÍ ŠKOLA PRŮMYSLOVÁ A UMĚLECKÁ,</w:t>
      </w:r>
    </w:p>
    <w:p w:rsidR="00000000" w:rsidDel="00000000" w:rsidP="00000000" w:rsidRDefault="00000000" w:rsidRPr="00000000" w14:paraId="00000003">
      <w:pPr>
        <w:ind w:left="709" w:firstLine="709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HODONÍN, příspěvková organizace</w:t>
      </w:r>
    </w:p>
    <w:p w:rsidR="00000000" w:rsidDel="00000000" w:rsidP="00000000" w:rsidRDefault="00000000" w:rsidRPr="00000000" w14:paraId="00000004">
      <w:pPr>
        <w:ind w:left="709" w:firstLine="709"/>
        <w:jc w:val="cente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695 01 Hodonín, Brandlova 32</w:t>
      </w:r>
    </w:p>
    <w:p w:rsidR="00000000" w:rsidDel="00000000" w:rsidP="00000000" w:rsidRDefault="00000000" w:rsidRPr="00000000" w14:paraId="00000005">
      <w:pPr>
        <w:ind w:left="709" w:firstLine="709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jc w:val="both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MATURITNÍ TÉMATA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Předmět: Informační a komunikační technologie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4. A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Obor: Technické lyceum</w:t>
      </w:r>
    </w:p>
    <w:p w:rsidR="00000000" w:rsidDel="00000000" w:rsidP="00000000" w:rsidRDefault="00000000" w:rsidRPr="00000000" w14:paraId="0000000C">
      <w:pPr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Školní rok 2022/2023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pacing w:line="276" w:lineRule="auto"/>
        <w:ind w:left="69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Informace a jejich význam </w:t>
      </w:r>
    </w:p>
    <w:p w:rsidR="00000000" w:rsidDel="00000000" w:rsidP="00000000" w:rsidRDefault="00000000" w:rsidRPr="00000000" w14:paraId="00000010">
      <w:pPr>
        <w:numPr>
          <w:ilvl w:val="1"/>
          <w:numId w:val="8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pojem informatika, informace</w:t>
      </w:r>
    </w:p>
    <w:p w:rsidR="00000000" w:rsidDel="00000000" w:rsidP="00000000" w:rsidRDefault="00000000" w:rsidRPr="00000000" w14:paraId="00000011">
      <w:pPr>
        <w:numPr>
          <w:ilvl w:val="1"/>
          <w:numId w:val="8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obory informatiky</w:t>
      </w:r>
    </w:p>
    <w:p w:rsidR="00000000" w:rsidDel="00000000" w:rsidP="00000000" w:rsidRDefault="00000000" w:rsidRPr="00000000" w14:paraId="00000012">
      <w:pPr>
        <w:numPr>
          <w:ilvl w:val="1"/>
          <w:numId w:val="8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uchovávání informací</w:t>
      </w:r>
    </w:p>
    <w:p w:rsidR="00000000" w:rsidDel="00000000" w:rsidP="00000000" w:rsidRDefault="00000000" w:rsidRPr="00000000" w14:paraId="00000013">
      <w:pPr>
        <w:numPr>
          <w:ilvl w:val="1"/>
          <w:numId w:val="8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kódování informací, dvojková a šestnáctková soustava</w:t>
      </w:r>
    </w:p>
    <w:p w:rsidR="00000000" w:rsidDel="00000000" w:rsidP="00000000" w:rsidRDefault="00000000" w:rsidRPr="00000000" w14:paraId="00000014">
      <w:pPr>
        <w:numPr>
          <w:ilvl w:val="1"/>
          <w:numId w:val="8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šifrování</w:t>
      </w:r>
    </w:p>
    <w:p w:rsidR="00000000" w:rsidDel="00000000" w:rsidP="00000000" w:rsidRDefault="00000000" w:rsidRPr="00000000" w14:paraId="00000015">
      <w:pPr>
        <w:numPr>
          <w:ilvl w:val="1"/>
          <w:numId w:val="8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analogová a digitální zařízení</w:t>
      </w:r>
    </w:p>
    <w:p w:rsidR="00000000" w:rsidDel="00000000" w:rsidP="00000000" w:rsidRDefault="00000000" w:rsidRPr="00000000" w14:paraId="00000016">
      <w:pPr>
        <w:numPr>
          <w:ilvl w:val="1"/>
          <w:numId w:val="8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bezeztrátová a ztrátová komprese dat</w:t>
      </w:r>
    </w:p>
    <w:p w:rsidR="00000000" w:rsidDel="00000000" w:rsidP="00000000" w:rsidRDefault="00000000" w:rsidRPr="00000000" w14:paraId="00000017">
      <w:pPr>
        <w:numPr>
          <w:ilvl w:val="1"/>
          <w:numId w:val="8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elektronický podpis, bezpečnost – spam, hoax, sociální inženýrství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pacing w:line="276" w:lineRule="auto"/>
        <w:ind w:left="69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 Hardware – součásti počítače, vstupní a výstupní zařízení</w:t>
      </w:r>
    </w:p>
    <w:p w:rsidR="00000000" w:rsidDel="00000000" w:rsidP="00000000" w:rsidRDefault="00000000" w:rsidRPr="00000000" w14:paraId="0000001A">
      <w:pPr>
        <w:numPr>
          <w:ilvl w:val="1"/>
          <w:numId w:val="12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vysvětlení jejich funkce z hlediska počítačové sestavy</w:t>
      </w:r>
    </w:p>
    <w:p w:rsidR="00000000" w:rsidDel="00000000" w:rsidP="00000000" w:rsidRDefault="00000000" w:rsidRPr="00000000" w14:paraId="0000001B">
      <w:pPr>
        <w:numPr>
          <w:ilvl w:val="1"/>
          <w:numId w:val="12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John Von Neumannovo schéma</w:t>
      </w:r>
    </w:p>
    <w:p w:rsidR="00000000" w:rsidDel="00000000" w:rsidP="00000000" w:rsidRDefault="00000000" w:rsidRPr="00000000" w14:paraId="0000001C">
      <w:pPr>
        <w:numPr>
          <w:ilvl w:val="1"/>
          <w:numId w:val="12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charakteristické parametry, typické hodnoty a vliv na celkový výkon počítače</w:t>
      </w:r>
    </w:p>
    <w:p w:rsidR="00000000" w:rsidDel="00000000" w:rsidP="00000000" w:rsidRDefault="00000000" w:rsidRPr="00000000" w14:paraId="0000001D">
      <w:pPr>
        <w:numPr>
          <w:ilvl w:val="1"/>
          <w:numId w:val="12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datová úložiště a záznamová média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pacing w:line="276" w:lineRule="auto"/>
        <w:ind w:left="69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Software, Škodlivý software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0">
      <w:pPr>
        <w:numPr>
          <w:ilvl w:val="1"/>
          <w:numId w:val="14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autorská práva, druhy SW, licence</w:t>
      </w:r>
    </w:p>
    <w:p w:rsidR="00000000" w:rsidDel="00000000" w:rsidP="00000000" w:rsidRDefault="00000000" w:rsidRPr="00000000" w14:paraId="00000021">
      <w:pPr>
        <w:numPr>
          <w:ilvl w:val="1"/>
          <w:numId w:val="14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formáty dokumentů</w:t>
      </w:r>
    </w:p>
    <w:p w:rsidR="00000000" w:rsidDel="00000000" w:rsidP="00000000" w:rsidRDefault="00000000" w:rsidRPr="00000000" w14:paraId="00000022">
      <w:pPr>
        <w:numPr>
          <w:ilvl w:val="1"/>
          <w:numId w:val="14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operační systémy – druhy a jejich charakteristika</w:t>
      </w:r>
    </w:p>
    <w:p w:rsidR="00000000" w:rsidDel="00000000" w:rsidP="00000000" w:rsidRDefault="00000000" w:rsidRPr="00000000" w14:paraId="00000023">
      <w:pPr>
        <w:numPr>
          <w:ilvl w:val="1"/>
          <w:numId w:val="14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pojem, projevy, části počítačového viru, rozdělení virů</w:t>
      </w:r>
    </w:p>
    <w:p w:rsidR="00000000" w:rsidDel="00000000" w:rsidP="00000000" w:rsidRDefault="00000000" w:rsidRPr="00000000" w14:paraId="00000024">
      <w:pPr>
        <w:numPr>
          <w:ilvl w:val="1"/>
          <w:numId w:val="14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viry, trojské koně, červi</w:t>
      </w:r>
    </w:p>
    <w:p w:rsidR="00000000" w:rsidDel="00000000" w:rsidP="00000000" w:rsidRDefault="00000000" w:rsidRPr="00000000" w14:paraId="00000025">
      <w:pPr>
        <w:numPr>
          <w:ilvl w:val="1"/>
          <w:numId w:val="14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antivirový SW </w:t>
      </w:r>
    </w:p>
    <w:p w:rsidR="00000000" w:rsidDel="00000000" w:rsidP="00000000" w:rsidRDefault="00000000" w:rsidRPr="00000000" w14:paraId="00000026">
      <w:pPr>
        <w:spacing w:line="276" w:lineRule="auto"/>
        <w:ind w:left="141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pacing w:line="276" w:lineRule="auto"/>
        <w:ind w:left="69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Počítačové sítě  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význam počítačových sítí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rozdělení dle rozsahu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architektura sítě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topologie sítě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aktivní a pasivní prvky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MAC adresa, IP adresa, DNS</w:t>
      </w:r>
    </w:p>
    <w:p w:rsidR="00000000" w:rsidDel="00000000" w:rsidP="00000000" w:rsidRDefault="00000000" w:rsidRPr="00000000" w14:paraId="0000002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spacing w:line="276" w:lineRule="auto"/>
        <w:ind w:left="69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Rastrová grafika (praktická úloha)</w:t>
      </w:r>
    </w:p>
    <w:p w:rsidR="00000000" w:rsidDel="00000000" w:rsidP="00000000" w:rsidRDefault="00000000" w:rsidRPr="00000000" w14:paraId="00000030">
      <w:pPr>
        <w:numPr>
          <w:ilvl w:val="1"/>
          <w:numId w:val="3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princip a charakteristika (souborové formáty, použití, …)</w:t>
      </w:r>
    </w:p>
    <w:p w:rsidR="00000000" w:rsidDel="00000000" w:rsidP="00000000" w:rsidRDefault="00000000" w:rsidRPr="00000000" w14:paraId="00000031">
      <w:pPr>
        <w:numPr>
          <w:ilvl w:val="1"/>
          <w:numId w:val="3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programy pro editaci</w:t>
      </w:r>
    </w:p>
    <w:p w:rsidR="00000000" w:rsidDel="00000000" w:rsidP="00000000" w:rsidRDefault="00000000" w:rsidRPr="00000000" w14:paraId="00000032">
      <w:pPr>
        <w:numPr>
          <w:ilvl w:val="1"/>
          <w:numId w:val="3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technické vlastnosti (rozlišení, definice barev, barevné prostory, barevná hloubka, datová velikost)</w:t>
      </w:r>
    </w:p>
    <w:p w:rsidR="00000000" w:rsidDel="00000000" w:rsidP="00000000" w:rsidRDefault="00000000" w:rsidRPr="00000000" w14:paraId="00000033">
      <w:pPr>
        <w:numPr>
          <w:ilvl w:val="1"/>
          <w:numId w:val="3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komprese</w:t>
      </w:r>
    </w:p>
    <w:p w:rsidR="00000000" w:rsidDel="00000000" w:rsidP="00000000" w:rsidRDefault="00000000" w:rsidRPr="00000000" w14:paraId="00000034">
      <w:pPr>
        <w:numPr>
          <w:ilvl w:val="1"/>
          <w:numId w:val="3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srovnání vektorové a rastrové grafiky (výhody, nevýhody)</w:t>
      </w:r>
    </w:p>
    <w:p w:rsidR="00000000" w:rsidDel="00000000" w:rsidP="00000000" w:rsidRDefault="00000000" w:rsidRPr="00000000" w14:paraId="00000035">
      <w:pPr>
        <w:numPr>
          <w:ilvl w:val="1"/>
          <w:numId w:val="3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praktická úloha</w:t>
      </w:r>
    </w:p>
    <w:p w:rsidR="00000000" w:rsidDel="00000000" w:rsidP="00000000" w:rsidRDefault="00000000" w:rsidRPr="00000000" w14:paraId="00000036">
      <w:pPr>
        <w:spacing w:line="276" w:lineRule="auto"/>
        <w:ind w:left="141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spacing w:line="276" w:lineRule="auto"/>
        <w:ind w:left="69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Vektorová grafika (praktická úloha)</w:t>
      </w:r>
    </w:p>
    <w:p w:rsidR="00000000" w:rsidDel="00000000" w:rsidP="00000000" w:rsidRDefault="00000000" w:rsidRPr="00000000" w14:paraId="00000038">
      <w:pPr>
        <w:numPr>
          <w:ilvl w:val="1"/>
          <w:numId w:val="7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princip a charakteristika (souřadnicová soustava, jednoduché objekty, předdefinované tvary, křivky, Bézierova křivka, použití, …)</w:t>
      </w:r>
    </w:p>
    <w:p w:rsidR="00000000" w:rsidDel="00000000" w:rsidP="00000000" w:rsidRDefault="00000000" w:rsidRPr="00000000" w14:paraId="00000039">
      <w:pPr>
        <w:numPr>
          <w:ilvl w:val="1"/>
          <w:numId w:val="7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programy pro editaci</w:t>
      </w:r>
    </w:p>
    <w:p w:rsidR="00000000" w:rsidDel="00000000" w:rsidP="00000000" w:rsidRDefault="00000000" w:rsidRPr="00000000" w14:paraId="0000003A">
      <w:pPr>
        <w:numPr>
          <w:ilvl w:val="1"/>
          <w:numId w:val="7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export do rastrového formátu, konverze do PDF</w:t>
      </w:r>
    </w:p>
    <w:p w:rsidR="00000000" w:rsidDel="00000000" w:rsidP="00000000" w:rsidRDefault="00000000" w:rsidRPr="00000000" w14:paraId="0000003B">
      <w:pPr>
        <w:numPr>
          <w:ilvl w:val="1"/>
          <w:numId w:val="7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srovnání vektorové a rastrové grafiky (výhody, nevýhody)</w:t>
      </w:r>
    </w:p>
    <w:p w:rsidR="00000000" w:rsidDel="00000000" w:rsidP="00000000" w:rsidRDefault="00000000" w:rsidRPr="00000000" w14:paraId="0000003C">
      <w:pPr>
        <w:numPr>
          <w:ilvl w:val="1"/>
          <w:numId w:val="7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praktická úloha</w:t>
      </w:r>
    </w:p>
    <w:p w:rsidR="00000000" w:rsidDel="00000000" w:rsidP="00000000" w:rsidRDefault="00000000" w:rsidRPr="00000000" w14:paraId="0000003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spacing w:line="276" w:lineRule="auto"/>
        <w:ind w:left="69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Tvorba www stránek - HTML (praktická úloha)</w:t>
      </w:r>
    </w:p>
    <w:p w:rsidR="00000000" w:rsidDel="00000000" w:rsidP="00000000" w:rsidRDefault="00000000" w:rsidRPr="00000000" w14:paraId="0000003F">
      <w:pPr>
        <w:numPr>
          <w:ilvl w:val="1"/>
          <w:numId w:val="6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úprava HTML kódu do vzorové podoby</w:t>
      </w:r>
    </w:p>
    <w:p w:rsidR="00000000" w:rsidDel="00000000" w:rsidP="00000000" w:rsidRDefault="00000000" w:rsidRPr="00000000" w14:paraId="00000040">
      <w:pPr>
        <w:spacing w:line="276" w:lineRule="auto"/>
        <w:ind w:left="141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spacing w:line="276" w:lineRule="auto"/>
        <w:ind w:left="69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Tvorba www stránek – CSS (praktická úloha)</w:t>
      </w:r>
    </w:p>
    <w:p w:rsidR="00000000" w:rsidDel="00000000" w:rsidP="00000000" w:rsidRDefault="00000000" w:rsidRPr="00000000" w14:paraId="00000042">
      <w:pPr>
        <w:numPr>
          <w:ilvl w:val="1"/>
          <w:numId w:val="9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úprava CSS kódu do vzorové podoby</w:t>
      </w:r>
    </w:p>
    <w:p w:rsidR="00000000" w:rsidDel="00000000" w:rsidP="00000000" w:rsidRDefault="00000000" w:rsidRPr="00000000" w14:paraId="00000043">
      <w:pPr>
        <w:spacing w:line="276" w:lineRule="auto"/>
        <w:ind w:left="141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spacing w:line="276" w:lineRule="auto"/>
        <w:ind w:left="69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Textové editory (praktická úloha)</w:t>
      </w:r>
    </w:p>
    <w:p w:rsidR="00000000" w:rsidDel="00000000" w:rsidP="00000000" w:rsidRDefault="00000000" w:rsidRPr="00000000" w14:paraId="00000045">
      <w:pPr>
        <w:numPr>
          <w:ilvl w:val="1"/>
          <w:numId w:val="4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generování obsahu</w:t>
      </w:r>
    </w:p>
    <w:p w:rsidR="00000000" w:rsidDel="00000000" w:rsidP="00000000" w:rsidRDefault="00000000" w:rsidRPr="00000000" w14:paraId="00000046">
      <w:pPr>
        <w:numPr>
          <w:ilvl w:val="1"/>
          <w:numId w:val="4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obrázky, literatura, rejstřík, komentáře</w:t>
      </w:r>
    </w:p>
    <w:p w:rsidR="00000000" w:rsidDel="00000000" w:rsidP="00000000" w:rsidRDefault="00000000" w:rsidRPr="00000000" w14:paraId="00000047">
      <w:pPr>
        <w:numPr>
          <w:ilvl w:val="1"/>
          <w:numId w:val="4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styly, titulní strana</w:t>
      </w:r>
    </w:p>
    <w:p w:rsidR="00000000" w:rsidDel="00000000" w:rsidP="00000000" w:rsidRDefault="00000000" w:rsidRPr="00000000" w14:paraId="00000048">
      <w:pPr>
        <w:spacing w:line="276" w:lineRule="auto"/>
        <w:ind w:left="141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spacing w:line="276" w:lineRule="auto"/>
        <w:ind w:left="69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Textové editory (praktická úloha) </w:t>
      </w:r>
    </w:p>
    <w:p w:rsidR="00000000" w:rsidDel="00000000" w:rsidP="00000000" w:rsidRDefault="00000000" w:rsidRPr="00000000" w14:paraId="0000004A">
      <w:pPr>
        <w:numPr>
          <w:ilvl w:val="1"/>
          <w:numId w:val="10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struktura stránky</w:t>
      </w:r>
    </w:p>
    <w:p w:rsidR="00000000" w:rsidDel="00000000" w:rsidP="00000000" w:rsidRDefault="00000000" w:rsidRPr="00000000" w14:paraId="0000004B">
      <w:pPr>
        <w:numPr>
          <w:ilvl w:val="1"/>
          <w:numId w:val="10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rovnice, oddíly, záhlaví, zápatí</w:t>
      </w:r>
    </w:p>
    <w:p w:rsidR="00000000" w:rsidDel="00000000" w:rsidP="00000000" w:rsidRDefault="00000000" w:rsidRPr="00000000" w14:paraId="0000004C">
      <w:pPr>
        <w:numPr>
          <w:ilvl w:val="1"/>
          <w:numId w:val="10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typografie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ind w:left="141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6"/>
        </w:numPr>
        <w:spacing w:line="276" w:lineRule="auto"/>
        <w:ind w:left="69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Tabulkové kalkulátory (praktická úloha)</w:t>
      </w:r>
    </w:p>
    <w:p w:rsidR="00000000" w:rsidDel="00000000" w:rsidP="00000000" w:rsidRDefault="00000000" w:rsidRPr="00000000" w14:paraId="0000004F">
      <w:pPr>
        <w:numPr>
          <w:ilvl w:val="1"/>
          <w:numId w:val="11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vzorce, adresování, funkce, výpočty</w:t>
      </w:r>
    </w:p>
    <w:p w:rsidR="00000000" w:rsidDel="00000000" w:rsidP="00000000" w:rsidRDefault="00000000" w:rsidRPr="00000000" w14:paraId="00000050">
      <w:pPr>
        <w:spacing w:line="276" w:lineRule="auto"/>
        <w:ind w:left="141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6"/>
        </w:numPr>
        <w:spacing w:line="276" w:lineRule="auto"/>
        <w:ind w:left="69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Tabulkové kalkulátory (praktická úloha)</w:t>
      </w:r>
    </w:p>
    <w:p w:rsidR="00000000" w:rsidDel="00000000" w:rsidP="00000000" w:rsidRDefault="00000000" w:rsidRPr="00000000" w14:paraId="00000052">
      <w:pPr>
        <w:numPr>
          <w:ilvl w:val="1"/>
          <w:numId w:val="15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podmínky, buňky, oblasti, funkce a grafy, formátování grafu</w:t>
      </w:r>
    </w:p>
    <w:p w:rsidR="00000000" w:rsidDel="00000000" w:rsidP="00000000" w:rsidRDefault="00000000" w:rsidRPr="00000000" w14:paraId="0000005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6"/>
        </w:numPr>
        <w:spacing w:line="276" w:lineRule="auto"/>
        <w:ind w:left="69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Databázové programy (praktická </w:t>
      </w:r>
      <w:r w:rsidDel="00000000" w:rsidR="00000000" w:rsidRPr="00000000">
        <w:rPr>
          <w:b w:val="1"/>
          <w:rtl w:val="0"/>
        </w:rPr>
        <w:t xml:space="preserve">úloha</w:t>
      </w:r>
      <w:r w:rsidDel="00000000" w:rsidR="00000000" w:rsidRPr="00000000">
        <w:rPr>
          <w:b w:val="1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1"/>
          <w:numId w:val="13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pojmy databáze, tabulka, záznam, pole </w:t>
      </w:r>
    </w:p>
    <w:p w:rsidR="00000000" w:rsidDel="00000000" w:rsidP="00000000" w:rsidRDefault="00000000" w:rsidRPr="00000000" w14:paraId="00000056">
      <w:pPr>
        <w:numPr>
          <w:ilvl w:val="1"/>
          <w:numId w:val="13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datový typ a vlastnosti</w:t>
      </w:r>
    </w:p>
    <w:p w:rsidR="00000000" w:rsidDel="00000000" w:rsidP="00000000" w:rsidRDefault="00000000" w:rsidRPr="00000000" w14:paraId="00000057">
      <w:pPr>
        <w:numPr>
          <w:ilvl w:val="1"/>
          <w:numId w:val="13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index a jeho význam</w:t>
      </w:r>
    </w:p>
    <w:p w:rsidR="00000000" w:rsidDel="00000000" w:rsidP="00000000" w:rsidRDefault="00000000" w:rsidRPr="00000000" w14:paraId="00000058">
      <w:pPr>
        <w:numPr>
          <w:ilvl w:val="1"/>
          <w:numId w:val="13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primární klíč, vztah mezi tabulkami, cizí klíč, referenční integrita</w:t>
      </w:r>
    </w:p>
    <w:p w:rsidR="00000000" w:rsidDel="00000000" w:rsidP="00000000" w:rsidRDefault="00000000" w:rsidRPr="00000000" w14:paraId="00000059">
      <w:pPr>
        <w:numPr>
          <w:ilvl w:val="1"/>
          <w:numId w:val="13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význam databází pro praxi a jejich propojení v informačním systému, transakční zpracování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1"/>
          <w:numId w:val="6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MS Access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6"/>
        </w:numPr>
        <w:spacing w:line="276" w:lineRule="auto"/>
        <w:ind w:left="69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Prezentační programy  (praktická úloha)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zásady prezentace 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zpracování počítačové prezentace</w:t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šablony, animace, přechody snímků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automatické přehrávání, časování, odkazy, převod do PDF</w:t>
      </w:r>
    </w:p>
    <w:p w:rsidR="00000000" w:rsidDel="00000000" w:rsidP="00000000" w:rsidRDefault="00000000" w:rsidRPr="00000000" w14:paraId="00000060">
      <w:pPr>
        <w:spacing w:line="276" w:lineRule="auto"/>
        <w:ind w:left="141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6"/>
        </w:numPr>
        <w:spacing w:line="276" w:lineRule="auto"/>
        <w:ind w:left="69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Algoritmizace </w:t>
      </w:r>
    </w:p>
    <w:p w:rsidR="00000000" w:rsidDel="00000000" w:rsidP="00000000" w:rsidRDefault="00000000" w:rsidRPr="00000000" w14:paraId="00000062">
      <w:pPr>
        <w:numPr>
          <w:ilvl w:val="1"/>
          <w:numId w:val="5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algoritmus, vlastnosti</w:t>
      </w:r>
    </w:p>
    <w:p w:rsidR="00000000" w:rsidDel="00000000" w:rsidP="00000000" w:rsidRDefault="00000000" w:rsidRPr="00000000" w14:paraId="00000063">
      <w:pPr>
        <w:numPr>
          <w:ilvl w:val="1"/>
          <w:numId w:val="5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možnosti zápisu algoritmu</w:t>
      </w:r>
    </w:p>
    <w:p w:rsidR="00000000" w:rsidDel="00000000" w:rsidP="00000000" w:rsidRDefault="00000000" w:rsidRPr="00000000" w14:paraId="00000064">
      <w:pPr>
        <w:numPr>
          <w:ilvl w:val="1"/>
          <w:numId w:val="5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algoritmizace a její části</w:t>
      </w:r>
    </w:p>
    <w:p w:rsidR="00000000" w:rsidDel="00000000" w:rsidP="00000000" w:rsidRDefault="00000000" w:rsidRPr="00000000" w14:paraId="00000065">
      <w:pPr>
        <w:numPr>
          <w:ilvl w:val="1"/>
          <w:numId w:val="5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proměnná, identifikátor, datový typ, deklarace, syntaxe, strojový kód </w:t>
      </w:r>
    </w:p>
    <w:p w:rsidR="00000000" w:rsidDel="00000000" w:rsidP="00000000" w:rsidRDefault="00000000" w:rsidRPr="00000000" w14:paraId="00000066">
      <w:pPr>
        <w:numPr>
          <w:ilvl w:val="1"/>
          <w:numId w:val="5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rozdělení programovacích jazyků</w:t>
      </w:r>
    </w:p>
    <w:p w:rsidR="00000000" w:rsidDel="00000000" w:rsidP="00000000" w:rsidRDefault="00000000" w:rsidRPr="00000000" w14:paraId="00000067">
      <w:pPr>
        <w:numPr>
          <w:ilvl w:val="1"/>
          <w:numId w:val="5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vývojový diagram</w:t>
      </w:r>
    </w:p>
    <w:p w:rsidR="00000000" w:rsidDel="00000000" w:rsidP="00000000" w:rsidRDefault="00000000" w:rsidRPr="00000000" w14:paraId="00000068">
      <w:pPr>
        <w:spacing w:line="276" w:lineRule="auto"/>
        <w:ind w:left="141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6"/>
        </w:numPr>
        <w:spacing w:line="276" w:lineRule="auto"/>
        <w:ind w:left="69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Programování</w:t>
      </w:r>
    </w:p>
    <w:p w:rsidR="00000000" w:rsidDel="00000000" w:rsidP="00000000" w:rsidRDefault="00000000" w:rsidRPr="00000000" w14:paraId="0000006A">
      <w:pPr>
        <w:numPr>
          <w:ilvl w:val="1"/>
          <w:numId w:val="5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Základní pojmy</w:t>
      </w:r>
    </w:p>
    <w:p w:rsidR="00000000" w:rsidDel="00000000" w:rsidP="00000000" w:rsidRDefault="00000000" w:rsidRPr="00000000" w14:paraId="0000006B">
      <w:pPr>
        <w:numPr>
          <w:ilvl w:val="1"/>
          <w:numId w:val="5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Jednoduché datové typy</w:t>
      </w:r>
    </w:p>
    <w:p w:rsidR="00000000" w:rsidDel="00000000" w:rsidP="00000000" w:rsidRDefault="00000000" w:rsidRPr="00000000" w14:paraId="0000006C">
      <w:pPr>
        <w:numPr>
          <w:ilvl w:val="1"/>
          <w:numId w:val="5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Definice proměnných, přiřazení</w:t>
      </w:r>
    </w:p>
    <w:p w:rsidR="00000000" w:rsidDel="00000000" w:rsidP="00000000" w:rsidRDefault="00000000" w:rsidRPr="00000000" w14:paraId="0000006D">
      <w:pPr>
        <w:numPr>
          <w:ilvl w:val="1"/>
          <w:numId w:val="5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Vstup a výstup</w:t>
      </w:r>
    </w:p>
    <w:p w:rsidR="00000000" w:rsidDel="00000000" w:rsidP="00000000" w:rsidRDefault="00000000" w:rsidRPr="00000000" w14:paraId="0000006E">
      <w:pPr>
        <w:numPr>
          <w:ilvl w:val="1"/>
          <w:numId w:val="5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Řídící struktury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76" w:lineRule="auto"/>
        <w:ind w:left="141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6"/>
        </w:numPr>
        <w:spacing w:line="276" w:lineRule="auto"/>
        <w:ind w:left="69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Programování (praktická úloha)</w:t>
      </w:r>
    </w:p>
    <w:p w:rsidR="00000000" w:rsidDel="00000000" w:rsidP="00000000" w:rsidRDefault="00000000" w:rsidRPr="00000000" w14:paraId="00000071">
      <w:pPr>
        <w:numPr>
          <w:ilvl w:val="1"/>
          <w:numId w:val="5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řídící struktury</w:t>
      </w:r>
    </w:p>
    <w:p w:rsidR="00000000" w:rsidDel="00000000" w:rsidP="00000000" w:rsidRDefault="00000000" w:rsidRPr="00000000" w14:paraId="00000072">
      <w:pPr>
        <w:spacing w:line="276" w:lineRule="auto"/>
        <w:ind w:left="6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6"/>
        </w:numPr>
        <w:spacing w:line="276" w:lineRule="auto"/>
        <w:ind w:left="69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Programování (praktická úloha)</w:t>
      </w:r>
    </w:p>
    <w:p w:rsidR="00000000" w:rsidDel="00000000" w:rsidP="00000000" w:rsidRDefault="00000000" w:rsidRPr="00000000" w14:paraId="00000074">
      <w:pPr>
        <w:numPr>
          <w:ilvl w:val="1"/>
          <w:numId w:val="5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cykly</w:t>
      </w:r>
    </w:p>
    <w:p w:rsidR="00000000" w:rsidDel="00000000" w:rsidP="00000000" w:rsidRDefault="00000000" w:rsidRPr="00000000" w14:paraId="0000007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6"/>
        </w:numPr>
        <w:spacing w:line="276" w:lineRule="auto"/>
        <w:ind w:left="69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Programování (praktická úloha) </w:t>
      </w:r>
    </w:p>
    <w:p w:rsidR="00000000" w:rsidDel="00000000" w:rsidP="00000000" w:rsidRDefault="00000000" w:rsidRPr="00000000" w14:paraId="00000077">
      <w:pPr>
        <w:numPr>
          <w:ilvl w:val="1"/>
          <w:numId w:val="5"/>
        </w:numPr>
        <w:spacing w:after="0" w:afterAutospacing="0"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pole - princip funkce, vytvoření zápis a čtení</w:t>
        <w:br w:type="textWrapping"/>
      </w:r>
    </w:p>
    <w:p w:rsidR="00000000" w:rsidDel="00000000" w:rsidP="00000000" w:rsidRDefault="00000000" w:rsidRPr="00000000" w14:paraId="00000078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276" w:lineRule="auto"/>
        <w:ind w:left="69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Třídící algoritmy</w:t>
      </w:r>
      <w:r w:rsidDel="00000000" w:rsidR="00000000" w:rsidRPr="00000000">
        <w:rPr>
          <w:b w:val="1"/>
          <w:rtl w:val="0"/>
        </w:rPr>
        <w:t xml:space="preserve"> (praktická úloha)</w:t>
      </w:r>
    </w:p>
    <w:p w:rsidR="00000000" w:rsidDel="00000000" w:rsidP="00000000" w:rsidRDefault="00000000" w:rsidRPr="00000000" w14:paraId="00000079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princip, rozdělení, metody, ukázka,</w:t>
      </w:r>
    </w:p>
    <w:p w:rsidR="00000000" w:rsidDel="00000000" w:rsidP="00000000" w:rsidRDefault="00000000" w:rsidRPr="00000000" w14:paraId="0000007A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bublinkové třídění - na daném poli vytvořit program, který ho seřadí. </w:t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6"/>
        </w:numPr>
        <w:spacing w:line="276" w:lineRule="auto"/>
        <w:ind w:left="69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3D modelování  (praktická úloha)</w:t>
      </w:r>
    </w:p>
    <w:p w:rsidR="00000000" w:rsidDel="00000000" w:rsidP="00000000" w:rsidRDefault="00000000" w:rsidRPr="00000000" w14:paraId="0000007C">
      <w:pPr>
        <w:numPr>
          <w:ilvl w:val="1"/>
          <w:numId w:val="6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Autodesk Inventor </w:t>
      </w:r>
    </w:p>
    <w:p w:rsidR="00000000" w:rsidDel="00000000" w:rsidP="00000000" w:rsidRDefault="00000000" w:rsidRPr="00000000" w14:paraId="0000007D">
      <w:pPr>
        <w:numPr>
          <w:ilvl w:val="2"/>
          <w:numId w:val="6"/>
        </w:numPr>
        <w:spacing w:line="276" w:lineRule="auto"/>
        <w:ind w:left="2130" w:hanging="180"/>
        <w:rPr/>
      </w:pPr>
      <w:r w:rsidDel="00000000" w:rsidR="00000000" w:rsidRPr="00000000">
        <w:rPr>
          <w:rtl w:val="0"/>
        </w:rPr>
        <w:t xml:space="preserve">modelování součástí</w:t>
      </w:r>
    </w:p>
    <w:p w:rsidR="00000000" w:rsidDel="00000000" w:rsidP="00000000" w:rsidRDefault="00000000" w:rsidRPr="00000000" w14:paraId="0000007E">
      <w:pPr>
        <w:numPr>
          <w:ilvl w:val="2"/>
          <w:numId w:val="6"/>
        </w:numPr>
        <w:spacing w:line="276" w:lineRule="auto"/>
        <w:ind w:left="2130" w:hanging="180"/>
        <w:rPr/>
      </w:pPr>
      <w:r w:rsidDel="00000000" w:rsidR="00000000" w:rsidRPr="00000000">
        <w:rPr>
          <w:rtl w:val="0"/>
        </w:rPr>
        <w:t xml:space="preserve">výkresy</w:t>
      </w:r>
    </w:p>
    <w:p w:rsidR="00000000" w:rsidDel="00000000" w:rsidP="00000000" w:rsidRDefault="00000000" w:rsidRPr="00000000" w14:paraId="0000007F">
      <w:pPr>
        <w:spacing w:line="276" w:lineRule="auto"/>
        <w:ind w:left="21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6"/>
        </w:numPr>
        <w:spacing w:line="276" w:lineRule="auto"/>
        <w:ind w:left="69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3D modelování  (praktická úloha)</w:t>
      </w:r>
    </w:p>
    <w:p w:rsidR="00000000" w:rsidDel="00000000" w:rsidP="00000000" w:rsidRDefault="00000000" w:rsidRPr="00000000" w14:paraId="00000081">
      <w:pPr>
        <w:numPr>
          <w:ilvl w:val="1"/>
          <w:numId w:val="6"/>
        </w:numPr>
        <w:spacing w:line="276" w:lineRule="auto"/>
        <w:ind w:left="14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Autodesk Inventor </w:t>
      </w:r>
    </w:p>
    <w:p w:rsidR="00000000" w:rsidDel="00000000" w:rsidP="00000000" w:rsidRDefault="00000000" w:rsidRPr="00000000" w14:paraId="00000082">
      <w:pPr>
        <w:numPr>
          <w:ilvl w:val="2"/>
          <w:numId w:val="6"/>
        </w:numPr>
        <w:spacing w:line="276" w:lineRule="auto"/>
        <w:ind w:left="2130" w:hanging="180"/>
        <w:rPr/>
      </w:pPr>
      <w:r w:rsidDel="00000000" w:rsidR="00000000" w:rsidRPr="00000000">
        <w:rPr>
          <w:rtl w:val="0"/>
        </w:rPr>
        <w:t xml:space="preserve">sestavy</w:t>
      </w:r>
    </w:p>
    <w:p w:rsidR="00000000" w:rsidDel="00000000" w:rsidP="00000000" w:rsidRDefault="00000000" w:rsidRPr="00000000" w14:paraId="00000083">
      <w:pPr>
        <w:numPr>
          <w:ilvl w:val="2"/>
          <w:numId w:val="6"/>
        </w:numPr>
        <w:spacing w:line="276" w:lineRule="auto"/>
        <w:ind w:left="2130" w:hanging="180"/>
        <w:rPr/>
      </w:pPr>
      <w:r w:rsidDel="00000000" w:rsidR="00000000" w:rsidRPr="00000000">
        <w:rPr>
          <w:rtl w:val="0"/>
        </w:rPr>
        <w:t xml:space="preserve">prezentace</w:t>
      </w:r>
    </w:p>
    <w:p w:rsidR="00000000" w:rsidDel="00000000" w:rsidP="00000000" w:rsidRDefault="00000000" w:rsidRPr="00000000" w14:paraId="00000084">
      <w:pPr>
        <w:spacing w:line="276" w:lineRule="auto"/>
        <w:ind w:left="21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6"/>
        </w:numPr>
        <w:spacing w:line="276" w:lineRule="auto"/>
        <w:ind w:left="69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Programování PHP </w:t>
      </w:r>
      <w:r w:rsidDel="00000000" w:rsidR="00000000" w:rsidRPr="00000000">
        <w:rPr>
          <w:b w:val="1"/>
          <w:rtl w:val="0"/>
        </w:rPr>
        <w:t xml:space="preserve"> (praktická úloha)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1"/>
          <w:numId w:val="6"/>
        </w:numPr>
        <w:spacing w:line="276" w:lineRule="auto"/>
        <w:ind w:left="141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  <w:t xml:space="preserve">datové typy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1"/>
          <w:numId w:val="6"/>
        </w:numPr>
        <w:spacing w:line="276" w:lineRule="auto"/>
        <w:ind w:left="141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  <w:t xml:space="preserve">propojení html a php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1"/>
          <w:numId w:val="6"/>
        </w:numPr>
        <w:spacing w:line="276" w:lineRule="auto"/>
        <w:ind w:left="141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  <w:t xml:space="preserve">řídící struktury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1"/>
          <w:numId w:val="6"/>
        </w:numPr>
        <w:spacing w:line="276" w:lineRule="auto"/>
        <w:ind w:left="141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  <w:t xml:space="preserve">cykly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76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6"/>
        </w:numPr>
        <w:spacing w:line="276" w:lineRule="auto"/>
        <w:ind w:left="69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Databáze v MySql </w:t>
      </w:r>
      <w:r w:rsidDel="00000000" w:rsidR="00000000" w:rsidRPr="00000000">
        <w:rPr>
          <w:b w:val="1"/>
          <w:rtl w:val="0"/>
        </w:rPr>
        <w:t xml:space="preserve"> (praktická úloha)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1"/>
          <w:numId w:val="6"/>
        </w:numPr>
        <w:spacing w:line="276" w:lineRule="auto"/>
        <w:ind w:left="141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  <w:t xml:space="preserve">propojení PHP a MySQL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1"/>
          <w:numId w:val="6"/>
        </w:numPr>
        <w:spacing w:line="276" w:lineRule="auto"/>
        <w:ind w:left="141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  <w:t xml:space="preserve">syntaxe SQL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1"/>
          <w:numId w:val="6"/>
        </w:numPr>
        <w:spacing w:line="276" w:lineRule="auto"/>
        <w:ind w:left="141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  <w:t xml:space="preserve">použití výběrových dotazů s využitím SQL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76" w:lineRule="auto"/>
        <w:ind w:left="141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6"/>
        </w:numPr>
        <w:spacing w:line="276" w:lineRule="auto"/>
        <w:ind w:left="69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2D kreslení (praktická úloha)</w:t>
      </w:r>
    </w:p>
    <w:p w:rsidR="00000000" w:rsidDel="00000000" w:rsidP="00000000" w:rsidRDefault="00000000" w:rsidRPr="00000000" w14:paraId="00000091">
      <w:pPr>
        <w:numPr>
          <w:ilvl w:val="1"/>
          <w:numId w:val="6"/>
        </w:numPr>
        <w:spacing w:line="276" w:lineRule="auto"/>
        <w:ind w:left="141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  <w:t xml:space="preserve">Autocad</w:t>
      </w:r>
    </w:p>
    <w:p w:rsidR="00000000" w:rsidDel="00000000" w:rsidP="00000000" w:rsidRDefault="00000000" w:rsidRPr="00000000" w14:paraId="00000092">
      <w:pPr>
        <w:spacing w:line="276" w:lineRule="auto"/>
        <w:ind w:left="0" w:firstLine="0"/>
        <w:rPr>
          <w:b w:val="1"/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tabs>
          <w:tab w:val="center" w:pos="7088"/>
        </w:tabs>
        <w:spacing w:after="120" w:before="120" w:lineRule="auto"/>
        <w:rPr>
          <w:sz w:val="22"/>
          <w:szCs w:val="22"/>
        </w:rPr>
      </w:pPr>
      <w:bookmarkStart w:colFirst="0" w:colLast="0" w:name="_30j0zll" w:id="1"/>
      <w:bookmarkEnd w:id="1"/>
      <w:r w:rsidDel="00000000" w:rsidR="00000000" w:rsidRPr="00000000">
        <w:rPr>
          <w:sz w:val="22"/>
          <w:szCs w:val="22"/>
          <w:rtl w:val="0"/>
        </w:rPr>
        <w:t xml:space="preserve">V Hodoníně  28. 8. 2022</w:t>
        <w:tab/>
        <w:t xml:space="preserve">……………………………………</w:t>
      </w:r>
    </w:p>
    <w:p w:rsidR="00000000" w:rsidDel="00000000" w:rsidP="00000000" w:rsidRDefault="00000000" w:rsidRPr="00000000" w14:paraId="00000096">
      <w:pPr>
        <w:tabs>
          <w:tab w:val="center" w:pos="7088"/>
        </w:tabs>
        <w:rPr/>
      </w:pPr>
      <w:r w:rsidDel="00000000" w:rsidR="00000000" w:rsidRPr="00000000">
        <w:rPr>
          <w:sz w:val="22"/>
          <w:szCs w:val="22"/>
          <w:rtl w:val="0"/>
        </w:rPr>
        <w:tab/>
        <w:t xml:space="preserve">PaedDr. Ivo Kurz, ředitel školy</w:t>
      </w:r>
      <w:r w:rsidDel="00000000" w:rsidR="00000000" w:rsidRPr="00000000">
        <w:rPr>
          <w:rtl w:val="0"/>
        </w:rPr>
      </w:r>
    </w:p>
    <w:sectPr>
      <w:footerReference r:id="rId7" w:type="default"/>
      <w:pgSz w:h="16837" w:w="11905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90" w:hanging="360"/>
      </w:pPr>
      <w:rPr/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  <w:rPr/>
    </w:lvl>
    <w:lvl w:ilvl="3">
      <w:start w:val="1"/>
      <w:numFmt w:val="decimal"/>
      <w:lvlText w:val="%4."/>
      <w:lvlJc w:val="left"/>
      <w:pPr>
        <w:ind w:left="2850" w:hanging="360"/>
      </w:pPr>
      <w:rPr/>
    </w:lvl>
    <w:lvl w:ilvl="4">
      <w:start w:val="1"/>
      <w:numFmt w:val="lowerLetter"/>
      <w:lvlText w:val="%5."/>
      <w:lvlJc w:val="left"/>
      <w:pPr>
        <w:ind w:left="3570" w:hanging="360"/>
      </w:pPr>
      <w:rPr/>
    </w:lvl>
    <w:lvl w:ilvl="5">
      <w:start w:val="1"/>
      <w:numFmt w:val="lowerRoman"/>
      <w:lvlText w:val="%6."/>
      <w:lvlJc w:val="right"/>
      <w:pPr>
        <w:ind w:left="4290" w:hanging="180"/>
      </w:pPr>
      <w:rPr/>
    </w:lvl>
    <w:lvl w:ilvl="6">
      <w:start w:val="1"/>
      <w:numFmt w:val="decimal"/>
      <w:lvlText w:val="%7."/>
      <w:lvlJc w:val="left"/>
      <w:pPr>
        <w:ind w:left="5010" w:hanging="360"/>
      </w:pPr>
      <w:rPr/>
    </w:lvl>
    <w:lvl w:ilvl="7">
      <w:start w:val="1"/>
      <w:numFmt w:val="lowerLetter"/>
      <w:lvlText w:val="%8."/>
      <w:lvlJc w:val="left"/>
      <w:pPr>
        <w:ind w:left="5730" w:hanging="360"/>
      </w:pPr>
      <w:rPr/>
    </w:lvl>
    <w:lvl w:ilvl="8">
      <w:start w:val="1"/>
      <w:numFmt w:val="lowerRoman"/>
      <w:lvlText w:val="%9."/>
      <w:lvlJc w:val="right"/>
      <w:pPr>
        <w:ind w:left="645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690" w:hanging="360"/>
      </w:pPr>
      <w:rPr/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  <w:rPr/>
    </w:lvl>
    <w:lvl w:ilvl="3">
      <w:start w:val="1"/>
      <w:numFmt w:val="decimal"/>
      <w:lvlText w:val="%4."/>
      <w:lvlJc w:val="left"/>
      <w:pPr>
        <w:ind w:left="2850" w:hanging="360"/>
      </w:pPr>
      <w:rPr/>
    </w:lvl>
    <w:lvl w:ilvl="4">
      <w:start w:val="1"/>
      <w:numFmt w:val="lowerLetter"/>
      <w:lvlText w:val="%5."/>
      <w:lvlJc w:val="left"/>
      <w:pPr>
        <w:ind w:left="3570" w:hanging="360"/>
      </w:pPr>
      <w:rPr/>
    </w:lvl>
    <w:lvl w:ilvl="5">
      <w:start w:val="1"/>
      <w:numFmt w:val="lowerRoman"/>
      <w:lvlText w:val="%6."/>
      <w:lvlJc w:val="right"/>
      <w:pPr>
        <w:ind w:left="4290" w:hanging="180"/>
      </w:pPr>
      <w:rPr/>
    </w:lvl>
    <w:lvl w:ilvl="6">
      <w:start w:val="1"/>
      <w:numFmt w:val="decimal"/>
      <w:lvlText w:val="%7."/>
      <w:lvlJc w:val="left"/>
      <w:pPr>
        <w:ind w:left="5010" w:hanging="360"/>
      </w:pPr>
      <w:rPr/>
    </w:lvl>
    <w:lvl w:ilvl="7">
      <w:start w:val="1"/>
      <w:numFmt w:val="lowerLetter"/>
      <w:lvlText w:val="%8."/>
      <w:lvlJc w:val="left"/>
      <w:pPr>
        <w:ind w:left="5730" w:hanging="360"/>
      </w:pPr>
      <w:rPr/>
    </w:lvl>
    <w:lvl w:ilvl="8">
      <w:start w:val="1"/>
      <w:numFmt w:val="lowerRoman"/>
      <w:lvlText w:val="%9."/>
      <w:lvlJc w:val="right"/>
      <w:pPr>
        <w:ind w:left="645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690" w:hanging="360"/>
      </w:pPr>
      <w:rPr/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  <w:rPr/>
    </w:lvl>
    <w:lvl w:ilvl="3">
      <w:start w:val="1"/>
      <w:numFmt w:val="decimal"/>
      <w:lvlText w:val="%4."/>
      <w:lvlJc w:val="left"/>
      <w:pPr>
        <w:ind w:left="2850" w:hanging="360"/>
      </w:pPr>
      <w:rPr/>
    </w:lvl>
    <w:lvl w:ilvl="4">
      <w:start w:val="1"/>
      <w:numFmt w:val="lowerLetter"/>
      <w:lvlText w:val="%5."/>
      <w:lvlJc w:val="left"/>
      <w:pPr>
        <w:ind w:left="3570" w:hanging="360"/>
      </w:pPr>
      <w:rPr/>
    </w:lvl>
    <w:lvl w:ilvl="5">
      <w:start w:val="1"/>
      <w:numFmt w:val="lowerRoman"/>
      <w:lvlText w:val="%6."/>
      <w:lvlJc w:val="right"/>
      <w:pPr>
        <w:ind w:left="4290" w:hanging="180"/>
      </w:pPr>
      <w:rPr/>
    </w:lvl>
    <w:lvl w:ilvl="6">
      <w:start w:val="1"/>
      <w:numFmt w:val="decimal"/>
      <w:lvlText w:val="%7."/>
      <w:lvlJc w:val="left"/>
      <w:pPr>
        <w:ind w:left="5010" w:hanging="360"/>
      </w:pPr>
      <w:rPr/>
    </w:lvl>
    <w:lvl w:ilvl="7">
      <w:start w:val="1"/>
      <w:numFmt w:val="lowerLetter"/>
      <w:lvlText w:val="%8."/>
      <w:lvlJc w:val="left"/>
      <w:pPr>
        <w:ind w:left="5730" w:hanging="360"/>
      </w:pPr>
      <w:rPr/>
    </w:lvl>
    <w:lvl w:ilvl="8">
      <w:start w:val="1"/>
      <w:numFmt w:val="lowerRoman"/>
      <w:lvlText w:val="%9."/>
      <w:lvlJc w:val="right"/>
      <w:pPr>
        <w:ind w:left="645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690" w:hanging="360"/>
      </w:pPr>
      <w:rPr/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  <w:rPr/>
    </w:lvl>
    <w:lvl w:ilvl="3">
      <w:start w:val="1"/>
      <w:numFmt w:val="decimal"/>
      <w:lvlText w:val="%4."/>
      <w:lvlJc w:val="left"/>
      <w:pPr>
        <w:ind w:left="2850" w:hanging="360"/>
      </w:pPr>
      <w:rPr/>
    </w:lvl>
    <w:lvl w:ilvl="4">
      <w:start w:val="1"/>
      <w:numFmt w:val="lowerLetter"/>
      <w:lvlText w:val="%5."/>
      <w:lvlJc w:val="left"/>
      <w:pPr>
        <w:ind w:left="3570" w:hanging="360"/>
      </w:pPr>
      <w:rPr/>
    </w:lvl>
    <w:lvl w:ilvl="5">
      <w:start w:val="1"/>
      <w:numFmt w:val="lowerRoman"/>
      <w:lvlText w:val="%6."/>
      <w:lvlJc w:val="right"/>
      <w:pPr>
        <w:ind w:left="4290" w:hanging="180"/>
      </w:pPr>
      <w:rPr/>
    </w:lvl>
    <w:lvl w:ilvl="6">
      <w:start w:val="1"/>
      <w:numFmt w:val="decimal"/>
      <w:lvlText w:val="%7."/>
      <w:lvlJc w:val="left"/>
      <w:pPr>
        <w:ind w:left="5010" w:hanging="360"/>
      </w:pPr>
      <w:rPr/>
    </w:lvl>
    <w:lvl w:ilvl="7">
      <w:start w:val="1"/>
      <w:numFmt w:val="lowerLetter"/>
      <w:lvlText w:val="%8."/>
      <w:lvlJc w:val="left"/>
      <w:pPr>
        <w:ind w:left="5730" w:hanging="360"/>
      </w:pPr>
      <w:rPr/>
    </w:lvl>
    <w:lvl w:ilvl="8">
      <w:start w:val="1"/>
      <w:numFmt w:val="lowerRoman"/>
      <w:lvlText w:val="%9."/>
      <w:lvlJc w:val="right"/>
      <w:pPr>
        <w:ind w:left="645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690" w:hanging="360"/>
      </w:pPr>
      <w:rPr/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  <w:rPr/>
    </w:lvl>
    <w:lvl w:ilvl="3">
      <w:start w:val="1"/>
      <w:numFmt w:val="decimal"/>
      <w:lvlText w:val="%4."/>
      <w:lvlJc w:val="left"/>
      <w:pPr>
        <w:ind w:left="2850" w:hanging="360"/>
      </w:pPr>
      <w:rPr/>
    </w:lvl>
    <w:lvl w:ilvl="4">
      <w:start w:val="1"/>
      <w:numFmt w:val="lowerLetter"/>
      <w:lvlText w:val="%5."/>
      <w:lvlJc w:val="left"/>
      <w:pPr>
        <w:ind w:left="3570" w:hanging="360"/>
      </w:pPr>
      <w:rPr/>
    </w:lvl>
    <w:lvl w:ilvl="5">
      <w:start w:val="1"/>
      <w:numFmt w:val="lowerRoman"/>
      <w:lvlText w:val="%6."/>
      <w:lvlJc w:val="right"/>
      <w:pPr>
        <w:ind w:left="4290" w:hanging="180"/>
      </w:pPr>
      <w:rPr/>
    </w:lvl>
    <w:lvl w:ilvl="6">
      <w:start w:val="1"/>
      <w:numFmt w:val="decimal"/>
      <w:lvlText w:val="%7."/>
      <w:lvlJc w:val="left"/>
      <w:pPr>
        <w:ind w:left="5010" w:hanging="360"/>
      </w:pPr>
      <w:rPr/>
    </w:lvl>
    <w:lvl w:ilvl="7">
      <w:start w:val="1"/>
      <w:numFmt w:val="lowerLetter"/>
      <w:lvlText w:val="%8."/>
      <w:lvlJc w:val="left"/>
      <w:pPr>
        <w:ind w:left="5730" w:hanging="360"/>
      </w:pPr>
      <w:rPr/>
    </w:lvl>
    <w:lvl w:ilvl="8">
      <w:start w:val="1"/>
      <w:numFmt w:val="lowerRoman"/>
      <w:lvlText w:val="%9."/>
      <w:lvlJc w:val="right"/>
      <w:pPr>
        <w:ind w:left="645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690" w:hanging="360"/>
      </w:pPr>
      <w:rPr/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  <w:rPr/>
    </w:lvl>
    <w:lvl w:ilvl="3">
      <w:start w:val="1"/>
      <w:numFmt w:val="decimal"/>
      <w:lvlText w:val="%4."/>
      <w:lvlJc w:val="left"/>
      <w:pPr>
        <w:ind w:left="2850" w:hanging="360"/>
      </w:pPr>
      <w:rPr/>
    </w:lvl>
    <w:lvl w:ilvl="4">
      <w:start w:val="1"/>
      <w:numFmt w:val="lowerLetter"/>
      <w:lvlText w:val="%5."/>
      <w:lvlJc w:val="left"/>
      <w:pPr>
        <w:ind w:left="3570" w:hanging="360"/>
      </w:pPr>
      <w:rPr/>
    </w:lvl>
    <w:lvl w:ilvl="5">
      <w:start w:val="1"/>
      <w:numFmt w:val="lowerRoman"/>
      <w:lvlText w:val="%6."/>
      <w:lvlJc w:val="right"/>
      <w:pPr>
        <w:ind w:left="4290" w:hanging="180"/>
      </w:pPr>
      <w:rPr/>
    </w:lvl>
    <w:lvl w:ilvl="6">
      <w:start w:val="1"/>
      <w:numFmt w:val="decimal"/>
      <w:lvlText w:val="%7."/>
      <w:lvlJc w:val="left"/>
      <w:pPr>
        <w:ind w:left="5010" w:hanging="360"/>
      </w:pPr>
      <w:rPr/>
    </w:lvl>
    <w:lvl w:ilvl="7">
      <w:start w:val="1"/>
      <w:numFmt w:val="lowerLetter"/>
      <w:lvlText w:val="%8."/>
      <w:lvlJc w:val="left"/>
      <w:pPr>
        <w:ind w:left="5730" w:hanging="360"/>
      </w:pPr>
      <w:rPr/>
    </w:lvl>
    <w:lvl w:ilvl="8">
      <w:start w:val="1"/>
      <w:numFmt w:val="lowerRoman"/>
      <w:lvlText w:val="%9."/>
      <w:lvlJc w:val="right"/>
      <w:pPr>
        <w:ind w:left="645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690" w:hanging="360"/>
      </w:pPr>
      <w:rPr/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  <w:rPr/>
    </w:lvl>
    <w:lvl w:ilvl="3">
      <w:start w:val="1"/>
      <w:numFmt w:val="decimal"/>
      <w:lvlText w:val="%4."/>
      <w:lvlJc w:val="left"/>
      <w:pPr>
        <w:ind w:left="2850" w:hanging="360"/>
      </w:pPr>
      <w:rPr/>
    </w:lvl>
    <w:lvl w:ilvl="4">
      <w:start w:val="1"/>
      <w:numFmt w:val="lowerLetter"/>
      <w:lvlText w:val="%5."/>
      <w:lvlJc w:val="left"/>
      <w:pPr>
        <w:ind w:left="3570" w:hanging="360"/>
      </w:pPr>
      <w:rPr/>
    </w:lvl>
    <w:lvl w:ilvl="5">
      <w:start w:val="1"/>
      <w:numFmt w:val="lowerRoman"/>
      <w:lvlText w:val="%6."/>
      <w:lvlJc w:val="right"/>
      <w:pPr>
        <w:ind w:left="4290" w:hanging="180"/>
      </w:pPr>
      <w:rPr/>
    </w:lvl>
    <w:lvl w:ilvl="6">
      <w:start w:val="1"/>
      <w:numFmt w:val="decimal"/>
      <w:lvlText w:val="%7."/>
      <w:lvlJc w:val="left"/>
      <w:pPr>
        <w:ind w:left="5010" w:hanging="360"/>
      </w:pPr>
      <w:rPr/>
    </w:lvl>
    <w:lvl w:ilvl="7">
      <w:start w:val="1"/>
      <w:numFmt w:val="lowerLetter"/>
      <w:lvlText w:val="%8."/>
      <w:lvlJc w:val="left"/>
      <w:pPr>
        <w:ind w:left="5730" w:hanging="360"/>
      </w:pPr>
      <w:rPr/>
    </w:lvl>
    <w:lvl w:ilvl="8">
      <w:start w:val="1"/>
      <w:numFmt w:val="lowerRoman"/>
      <w:lvlText w:val="%9."/>
      <w:lvlJc w:val="right"/>
      <w:pPr>
        <w:ind w:left="645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690" w:hanging="360"/>
      </w:pPr>
      <w:rPr/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  <w:rPr/>
    </w:lvl>
    <w:lvl w:ilvl="3">
      <w:start w:val="1"/>
      <w:numFmt w:val="decimal"/>
      <w:lvlText w:val="%4."/>
      <w:lvlJc w:val="left"/>
      <w:pPr>
        <w:ind w:left="2850" w:hanging="360"/>
      </w:pPr>
      <w:rPr/>
    </w:lvl>
    <w:lvl w:ilvl="4">
      <w:start w:val="1"/>
      <w:numFmt w:val="lowerLetter"/>
      <w:lvlText w:val="%5."/>
      <w:lvlJc w:val="left"/>
      <w:pPr>
        <w:ind w:left="3570" w:hanging="360"/>
      </w:pPr>
      <w:rPr/>
    </w:lvl>
    <w:lvl w:ilvl="5">
      <w:start w:val="1"/>
      <w:numFmt w:val="lowerRoman"/>
      <w:lvlText w:val="%6."/>
      <w:lvlJc w:val="right"/>
      <w:pPr>
        <w:ind w:left="4290" w:hanging="180"/>
      </w:pPr>
      <w:rPr/>
    </w:lvl>
    <w:lvl w:ilvl="6">
      <w:start w:val="1"/>
      <w:numFmt w:val="decimal"/>
      <w:lvlText w:val="%7."/>
      <w:lvlJc w:val="left"/>
      <w:pPr>
        <w:ind w:left="5010" w:hanging="360"/>
      </w:pPr>
      <w:rPr/>
    </w:lvl>
    <w:lvl w:ilvl="7">
      <w:start w:val="1"/>
      <w:numFmt w:val="lowerLetter"/>
      <w:lvlText w:val="%8."/>
      <w:lvlJc w:val="left"/>
      <w:pPr>
        <w:ind w:left="5730" w:hanging="360"/>
      </w:pPr>
      <w:rPr/>
    </w:lvl>
    <w:lvl w:ilvl="8">
      <w:start w:val="1"/>
      <w:numFmt w:val="lowerRoman"/>
      <w:lvlText w:val="%9."/>
      <w:lvlJc w:val="right"/>
      <w:pPr>
        <w:ind w:left="645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690" w:hanging="360"/>
      </w:pPr>
      <w:rPr/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  <w:rPr/>
    </w:lvl>
    <w:lvl w:ilvl="3">
      <w:start w:val="1"/>
      <w:numFmt w:val="decimal"/>
      <w:lvlText w:val="%4."/>
      <w:lvlJc w:val="left"/>
      <w:pPr>
        <w:ind w:left="2850" w:hanging="360"/>
      </w:pPr>
      <w:rPr/>
    </w:lvl>
    <w:lvl w:ilvl="4">
      <w:start w:val="1"/>
      <w:numFmt w:val="lowerLetter"/>
      <w:lvlText w:val="%5."/>
      <w:lvlJc w:val="left"/>
      <w:pPr>
        <w:ind w:left="3570" w:hanging="360"/>
      </w:pPr>
      <w:rPr/>
    </w:lvl>
    <w:lvl w:ilvl="5">
      <w:start w:val="1"/>
      <w:numFmt w:val="lowerRoman"/>
      <w:lvlText w:val="%6."/>
      <w:lvlJc w:val="right"/>
      <w:pPr>
        <w:ind w:left="4290" w:hanging="180"/>
      </w:pPr>
      <w:rPr/>
    </w:lvl>
    <w:lvl w:ilvl="6">
      <w:start w:val="1"/>
      <w:numFmt w:val="decimal"/>
      <w:lvlText w:val="%7."/>
      <w:lvlJc w:val="left"/>
      <w:pPr>
        <w:ind w:left="5010" w:hanging="360"/>
      </w:pPr>
      <w:rPr/>
    </w:lvl>
    <w:lvl w:ilvl="7">
      <w:start w:val="1"/>
      <w:numFmt w:val="lowerLetter"/>
      <w:lvlText w:val="%8."/>
      <w:lvlJc w:val="left"/>
      <w:pPr>
        <w:ind w:left="5730" w:hanging="360"/>
      </w:pPr>
      <w:rPr/>
    </w:lvl>
    <w:lvl w:ilvl="8">
      <w:start w:val="1"/>
      <w:numFmt w:val="lowerRoman"/>
      <w:lvlText w:val="%9."/>
      <w:lvlJc w:val="right"/>
      <w:pPr>
        <w:ind w:left="645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690" w:hanging="360"/>
      </w:pPr>
      <w:rPr/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  <w:rPr/>
    </w:lvl>
    <w:lvl w:ilvl="3">
      <w:start w:val="1"/>
      <w:numFmt w:val="decimal"/>
      <w:lvlText w:val="%4."/>
      <w:lvlJc w:val="left"/>
      <w:pPr>
        <w:ind w:left="2850" w:hanging="360"/>
      </w:pPr>
      <w:rPr/>
    </w:lvl>
    <w:lvl w:ilvl="4">
      <w:start w:val="1"/>
      <w:numFmt w:val="lowerLetter"/>
      <w:lvlText w:val="%5."/>
      <w:lvlJc w:val="left"/>
      <w:pPr>
        <w:ind w:left="3570" w:hanging="360"/>
      </w:pPr>
      <w:rPr/>
    </w:lvl>
    <w:lvl w:ilvl="5">
      <w:start w:val="1"/>
      <w:numFmt w:val="lowerRoman"/>
      <w:lvlText w:val="%6."/>
      <w:lvlJc w:val="right"/>
      <w:pPr>
        <w:ind w:left="4290" w:hanging="180"/>
      </w:pPr>
      <w:rPr/>
    </w:lvl>
    <w:lvl w:ilvl="6">
      <w:start w:val="1"/>
      <w:numFmt w:val="decimal"/>
      <w:lvlText w:val="%7."/>
      <w:lvlJc w:val="left"/>
      <w:pPr>
        <w:ind w:left="5010" w:hanging="360"/>
      </w:pPr>
      <w:rPr/>
    </w:lvl>
    <w:lvl w:ilvl="7">
      <w:start w:val="1"/>
      <w:numFmt w:val="lowerLetter"/>
      <w:lvlText w:val="%8."/>
      <w:lvlJc w:val="left"/>
      <w:pPr>
        <w:ind w:left="5730" w:hanging="360"/>
      </w:pPr>
      <w:rPr/>
    </w:lvl>
    <w:lvl w:ilvl="8">
      <w:start w:val="1"/>
      <w:numFmt w:val="lowerRoman"/>
      <w:lvlText w:val="%9."/>
      <w:lvlJc w:val="right"/>
      <w:pPr>
        <w:ind w:left="645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690" w:hanging="360"/>
      </w:pPr>
      <w:rPr/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  <w:rPr/>
    </w:lvl>
    <w:lvl w:ilvl="3">
      <w:start w:val="1"/>
      <w:numFmt w:val="decimal"/>
      <w:lvlText w:val="%4."/>
      <w:lvlJc w:val="left"/>
      <w:pPr>
        <w:ind w:left="2850" w:hanging="360"/>
      </w:pPr>
      <w:rPr/>
    </w:lvl>
    <w:lvl w:ilvl="4">
      <w:start w:val="1"/>
      <w:numFmt w:val="lowerLetter"/>
      <w:lvlText w:val="%5."/>
      <w:lvlJc w:val="left"/>
      <w:pPr>
        <w:ind w:left="3570" w:hanging="360"/>
      </w:pPr>
      <w:rPr/>
    </w:lvl>
    <w:lvl w:ilvl="5">
      <w:start w:val="1"/>
      <w:numFmt w:val="lowerRoman"/>
      <w:lvlText w:val="%6."/>
      <w:lvlJc w:val="right"/>
      <w:pPr>
        <w:ind w:left="4290" w:hanging="180"/>
      </w:pPr>
      <w:rPr/>
    </w:lvl>
    <w:lvl w:ilvl="6">
      <w:start w:val="1"/>
      <w:numFmt w:val="decimal"/>
      <w:lvlText w:val="%7."/>
      <w:lvlJc w:val="left"/>
      <w:pPr>
        <w:ind w:left="5010" w:hanging="360"/>
      </w:pPr>
      <w:rPr/>
    </w:lvl>
    <w:lvl w:ilvl="7">
      <w:start w:val="1"/>
      <w:numFmt w:val="lowerLetter"/>
      <w:lvlText w:val="%8."/>
      <w:lvlJc w:val="left"/>
      <w:pPr>
        <w:ind w:left="5730" w:hanging="360"/>
      </w:pPr>
      <w:rPr/>
    </w:lvl>
    <w:lvl w:ilvl="8">
      <w:start w:val="1"/>
      <w:numFmt w:val="lowerRoman"/>
      <w:lvlText w:val="%9."/>
      <w:lvlJc w:val="right"/>
      <w:pPr>
        <w:ind w:left="645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690" w:hanging="360"/>
      </w:pPr>
      <w:rPr/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  <w:rPr/>
    </w:lvl>
    <w:lvl w:ilvl="3">
      <w:start w:val="1"/>
      <w:numFmt w:val="decimal"/>
      <w:lvlText w:val="%4."/>
      <w:lvlJc w:val="left"/>
      <w:pPr>
        <w:ind w:left="2850" w:hanging="360"/>
      </w:pPr>
      <w:rPr/>
    </w:lvl>
    <w:lvl w:ilvl="4">
      <w:start w:val="1"/>
      <w:numFmt w:val="lowerLetter"/>
      <w:lvlText w:val="%5."/>
      <w:lvlJc w:val="left"/>
      <w:pPr>
        <w:ind w:left="3570" w:hanging="360"/>
      </w:pPr>
      <w:rPr/>
    </w:lvl>
    <w:lvl w:ilvl="5">
      <w:start w:val="1"/>
      <w:numFmt w:val="lowerRoman"/>
      <w:lvlText w:val="%6."/>
      <w:lvlJc w:val="right"/>
      <w:pPr>
        <w:ind w:left="4290" w:hanging="180"/>
      </w:pPr>
      <w:rPr/>
    </w:lvl>
    <w:lvl w:ilvl="6">
      <w:start w:val="1"/>
      <w:numFmt w:val="decimal"/>
      <w:lvlText w:val="%7."/>
      <w:lvlJc w:val="left"/>
      <w:pPr>
        <w:ind w:left="5010" w:hanging="360"/>
      </w:pPr>
      <w:rPr/>
    </w:lvl>
    <w:lvl w:ilvl="7">
      <w:start w:val="1"/>
      <w:numFmt w:val="lowerLetter"/>
      <w:lvlText w:val="%8."/>
      <w:lvlJc w:val="left"/>
      <w:pPr>
        <w:ind w:left="5730" w:hanging="360"/>
      </w:pPr>
      <w:rPr/>
    </w:lvl>
    <w:lvl w:ilvl="8">
      <w:start w:val="1"/>
      <w:numFmt w:val="lowerRoman"/>
      <w:lvlText w:val="%9."/>
      <w:lvlJc w:val="right"/>
      <w:pPr>
        <w:ind w:left="645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690" w:hanging="360"/>
      </w:pPr>
      <w:rPr/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  <w:rPr/>
    </w:lvl>
    <w:lvl w:ilvl="3">
      <w:start w:val="1"/>
      <w:numFmt w:val="decimal"/>
      <w:lvlText w:val="%4."/>
      <w:lvlJc w:val="left"/>
      <w:pPr>
        <w:ind w:left="2850" w:hanging="360"/>
      </w:pPr>
      <w:rPr/>
    </w:lvl>
    <w:lvl w:ilvl="4">
      <w:start w:val="1"/>
      <w:numFmt w:val="lowerLetter"/>
      <w:lvlText w:val="%5."/>
      <w:lvlJc w:val="left"/>
      <w:pPr>
        <w:ind w:left="3570" w:hanging="360"/>
      </w:pPr>
      <w:rPr/>
    </w:lvl>
    <w:lvl w:ilvl="5">
      <w:start w:val="1"/>
      <w:numFmt w:val="lowerRoman"/>
      <w:lvlText w:val="%6."/>
      <w:lvlJc w:val="right"/>
      <w:pPr>
        <w:ind w:left="4290" w:hanging="180"/>
      </w:pPr>
      <w:rPr/>
    </w:lvl>
    <w:lvl w:ilvl="6">
      <w:start w:val="1"/>
      <w:numFmt w:val="decimal"/>
      <w:lvlText w:val="%7."/>
      <w:lvlJc w:val="left"/>
      <w:pPr>
        <w:ind w:left="5010" w:hanging="360"/>
      </w:pPr>
      <w:rPr/>
    </w:lvl>
    <w:lvl w:ilvl="7">
      <w:start w:val="1"/>
      <w:numFmt w:val="lowerLetter"/>
      <w:lvlText w:val="%8."/>
      <w:lvlJc w:val="left"/>
      <w:pPr>
        <w:ind w:left="5730" w:hanging="360"/>
      </w:pPr>
      <w:rPr/>
    </w:lvl>
    <w:lvl w:ilvl="8">
      <w:start w:val="1"/>
      <w:numFmt w:val="lowerRoman"/>
      <w:lvlText w:val="%9."/>
      <w:lvlJc w:val="right"/>
      <w:pPr>
        <w:ind w:left="645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690" w:hanging="360"/>
      </w:pPr>
      <w:rPr/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  <w:rPr/>
    </w:lvl>
    <w:lvl w:ilvl="3">
      <w:start w:val="1"/>
      <w:numFmt w:val="decimal"/>
      <w:lvlText w:val="%4."/>
      <w:lvlJc w:val="left"/>
      <w:pPr>
        <w:ind w:left="2850" w:hanging="360"/>
      </w:pPr>
      <w:rPr/>
    </w:lvl>
    <w:lvl w:ilvl="4">
      <w:start w:val="1"/>
      <w:numFmt w:val="lowerLetter"/>
      <w:lvlText w:val="%5."/>
      <w:lvlJc w:val="left"/>
      <w:pPr>
        <w:ind w:left="3570" w:hanging="360"/>
      </w:pPr>
      <w:rPr/>
    </w:lvl>
    <w:lvl w:ilvl="5">
      <w:start w:val="1"/>
      <w:numFmt w:val="lowerRoman"/>
      <w:lvlText w:val="%6."/>
      <w:lvlJc w:val="right"/>
      <w:pPr>
        <w:ind w:left="4290" w:hanging="180"/>
      </w:pPr>
      <w:rPr/>
    </w:lvl>
    <w:lvl w:ilvl="6">
      <w:start w:val="1"/>
      <w:numFmt w:val="decimal"/>
      <w:lvlText w:val="%7."/>
      <w:lvlJc w:val="left"/>
      <w:pPr>
        <w:ind w:left="5010" w:hanging="360"/>
      </w:pPr>
      <w:rPr/>
    </w:lvl>
    <w:lvl w:ilvl="7">
      <w:start w:val="1"/>
      <w:numFmt w:val="lowerLetter"/>
      <w:lvlText w:val="%8."/>
      <w:lvlJc w:val="left"/>
      <w:pPr>
        <w:ind w:left="5730" w:hanging="360"/>
      </w:pPr>
      <w:rPr/>
    </w:lvl>
    <w:lvl w:ilvl="8">
      <w:start w:val="1"/>
      <w:numFmt w:val="lowerRoman"/>
      <w:lvlText w:val="%9."/>
      <w:lvlJc w:val="right"/>
      <w:pPr>
        <w:ind w:left="645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690" w:hanging="360"/>
      </w:pPr>
      <w:rPr/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  <w:rPr/>
    </w:lvl>
    <w:lvl w:ilvl="3">
      <w:start w:val="1"/>
      <w:numFmt w:val="decimal"/>
      <w:lvlText w:val="%4."/>
      <w:lvlJc w:val="left"/>
      <w:pPr>
        <w:ind w:left="2850" w:hanging="360"/>
      </w:pPr>
      <w:rPr/>
    </w:lvl>
    <w:lvl w:ilvl="4">
      <w:start w:val="1"/>
      <w:numFmt w:val="lowerLetter"/>
      <w:lvlText w:val="%5."/>
      <w:lvlJc w:val="left"/>
      <w:pPr>
        <w:ind w:left="3570" w:hanging="360"/>
      </w:pPr>
      <w:rPr/>
    </w:lvl>
    <w:lvl w:ilvl="5">
      <w:start w:val="1"/>
      <w:numFmt w:val="lowerRoman"/>
      <w:lvlText w:val="%6."/>
      <w:lvlJc w:val="right"/>
      <w:pPr>
        <w:ind w:left="4290" w:hanging="180"/>
      </w:pPr>
      <w:rPr/>
    </w:lvl>
    <w:lvl w:ilvl="6">
      <w:start w:val="1"/>
      <w:numFmt w:val="decimal"/>
      <w:lvlText w:val="%7."/>
      <w:lvlJc w:val="left"/>
      <w:pPr>
        <w:ind w:left="5010" w:hanging="360"/>
      </w:pPr>
      <w:rPr/>
    </w:lvl>
    <w:lvl w:ilvl="7">
      <w:start w:val="1"/>
      <w:numFmt w:val="lowerLetter"/>
      <w:lvlText w:val="%8."/>
      <w:lvlJc w:val="left"/>
      <w:pPr>
        <w:ind w:left="5730" w:hanging="360"/>
      </w:pPr>
      <w:rPr/>
    </w:lvl>
    <w:lvl w:ilvl="8">
      <w:start w:val="1"/>
      <w:numFmt w:val="lowerRoman"/>
      <w:lvlText w:val="%9."/>
      <w:lvlJc w:val="right"/>
      <w:pPr>
        <w:ind w:left="645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widowControl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