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970" w:rsidRDefault="00E92970" w:rsidP="00E92970">
      <w:pPr>
        <w:pStyle w:val="Nadpis2"/>
        <w:rPr>
          <w:spacing w:val="4"/>
          <w:sz w:val="32"/>
          <w:szCs w:val="32"/>
        </w:rPr>
      </w:pPr>
      <w:r>
        <w:rPr>
          <w:noProof/>
          <w:spacing w:val="4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173990</wp:posOffset>
            </wp:positionV>
            <wp:extent cx="1156335" cy="585470"/>
            <wp:effectExtent l="0" t="0" r="5715" b="5080"/>
            <wp:wrapNone/>
            <wp:docPr id="1" name="Obrázek 1" descr="Nové 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é logo škol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85" b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970" w:rsidRPr="00E06F92" w:rsidRDefault="00E92970" w:rsidP="00E92970">
      <w:pPr>
        <w:pStyle w:val="Nadpis2"/>
        <w:ind w:left="709" w:firstLine="709"/>
        <w:rPr>
          <w:rFonts w:ascii="Tahoma" w:hAnsi="Tahoma" w:cs="Tahoma"/>
          <w:spacing w:val="4"/>
        </w:rPr>
      </w:pPr>
      <w:r w:rsidRPr="00E06F92">
        <w:rPr>
          <w:rFonts w:ascii="Tahoma" w:hAnsi="Tahoma" w:cs="Tahoma"/>
          <w:spacing w:val="4"/>
        </w:rPr>
        <w:t>STŘEDNÍ ŠKOLA PRŮMYSLOVÁ A UMĚLECKÁ,</w:t>
      </w:r>
    </w:p>
    <w:p w:rsidR="00E92970" w:rsidRPr="00E06F92" w:rsidRDefault="00E92970" w:rsidP="00E92970">
      <w:pPr>
        <w:ind w:left="709" w:firstLine="709"/>
        <w:jc w:val="center"/>
        <w:rPr>
          <w:rFonts w:ascii="Tahoma" w:hAnsi="Tahoma" w:cs="Tahoma"/>
          <w:b/>
          <w:lang w:eastAsia="cs-CZ"/>
        </w:rPr>
      </w:pPr>
      <w:r w:rsidRPr="00E06F92">
        <w:rPr>
          <w:rFonts w:ascii="Tahoma" w:hAnsi="Tahoma" w:cs="Tahoma"/>
          <w:b/>
          <w:lang w:eastAsia="cs-CZ"/>
        </w:rPr>
        <w:t xml:space="preserve">HODONÍN, </w:t>
      </w:r>
      <w:r>
        <w:rPr>
          <w:rFonts w:ascii="Tahoma" w:hAnsi="Tahoma" w:cs="Tahoma"/>
          <w:b/>
          <w:lang w:eastAsia="cs-CZ"/>
        </w:rPr>
        <w:t>PŘÍSPĚVKOVÁ ORGANIZACE</w:t>
      </w:r>
    </w:p>
    <w:p w:rsidR="00E92970" w:rsidRDefault="00E92970" w:rsidP="00E92970">
      <w:pPr>
        <w:ind w:left="709" w:firstLine="709"/>
        <w:jc w:val="center"/>
        <w:rPr>
          <w:rFonts w:ascii="Tahoma" w:hAnsi="Tahoma" w:cs="Tahoma"/>
          <w:i/>
          <w:sz w:val="18"/>
          <w:szCs w:val="18"/>
          <w:lang w:eastAsia="cs-CZ"/>
        </w:rPr>
      </w:pPr>
      <w:r w:rsidRPr="00E06F92">
        <w:rPr>
          <w:rFonts w:ascii="Tahoma" w:hAnsi="Tahoma" w:cs="Tahoma"/>
          <w:i/>
          <w:sz w:val="18"/>
          <w:szCs w:val="18"/>
          <w:lang w:eastAsia="cs-CZ"/>
        </w:rPr>
        <w:t>695 01 Hodonín, Brandlova 32</w:t>
      </w:r>
    </w:p>
    <w:p w:rsidR="00E92970" w:rsidRDefault="00E92970" w:rsidP="00E92970">
      <w:pPr>
        <w:ind w:left="709" w:firstLine="709"/>
        <w:rPr>
          <w:rFonts w:ascii="Tahoma" w:hAnsi="Tahoma" w:cs="Tahoma"/>
          <w:i/>
          <w:sz w:val="18"/>
          <w:szCs w:val="18"/>
          <w:lang w:eastAsia="cs-CZ"/>
        </w:rPr>
      </w:pPr>
    </w:p>
    <w:p w:rsidR="00E92970" w:rsidRDefault="00E92970" w:rsidP="00E92970">
      <w:pPr>
        <w:rPr>
          <w:rFonts w:ascii="Tahoma" w:hAnsi="Tahoma" w:cs="Tahoma"/>
          <w:i/>
          <w:sz w:val="18"/>
          <w:szCs w:val="18"/>
          <w:lang w:eastAsia="cs-CZ"/>
        </w:rPr>
      </w:pPr>
      <w:r>
        <w:rPr>
          <w:rFonts w:ascii="Tahoma" w:hAnsi="Tahoma" w:cs="Tahoma"/>
          <w:i/>
          <w:sz w:val="18"/>
          <w:szCs w:val="18"/>
          <w:lang w:eastAsia="cs-CZ"/>
        </w:rPr>
        <w:t xml:space="preserve">   ________________________________________________________________________________________________</w:t>
      </w:r>
    </w:p>
    <w:p w:rsidR="00E92970" w:rsidRPr="00E06F92" w:rsidRDefault="00E92970" w:rsidP="00E92970">
      <w:pPr>
        <w:jc w:val="both"/>
        <w:rPr>
          <w:rFonts w:ascii="Tahoma" w:hAnsi="Tahoma" w:cs="Tahoma"/>
          <w:i/>
          <w:sz w:val="18"/>
          <w:szCs w:val="18"/>
          <w:lang w:eastAsia="cs-CZ"/>
        </w:rPr>
      </w:pPr>
    </w:p>
    <w:p w:rsidR="00E92970" w:rsidRDefault="00E92970" w:rsidP="00E92970">
      <w:pPr>
        <w:pStyle w:val="Nadpis2"/>
        <w:rPr>
          <w:spacing w:val="4"/>
          <w:sz w:val="32"/>
          <w:szCs w:val="32"/>
        </w:rPr>
      </w:pPr>
      <w:proofErr w:type="gramStart"/>
      <w:r w:rsidRPr="00E06F92">
        <w:rPr>
          <w:spacing w:val="4"/>
          <w:sz w:val="32"/>
          <w:szCs w:val="32"/>
        </w:rPr>
        <w:t>MATURITNÍ  TÉMATA</w:t>
      </w:r>
      <w:proofErr w:type="gramEnd"/>
    </w:p>
    <w:p w:rsidR="00E92970" w:rsidRDefault="00E92970" w:rsidP="00E92970">
      <w:pPr>
        <w:jc w:val="center"/>
      </w:pPr>
      <w:r>
        <w:t>Předmět: Technologie</w:t>
      </w:r>
    </w:p>
    <w:p w:rsidR="00E92970" w:rsidRDefault="00E92970" w:rsidP="00E92970">
      <w:pPr>
        <w:jc w:val="center"/>
      </w:pPr>
      <w:r>
        <w:t>4.VM</w:t>
      </w:r>
    </w:p>
    <w:p w:rsidR="00E92970" w:rsidRDefault="00E92970" w:rsidP="00E92970">
      <w:pPr>
        <w:jc w:val="center"/>
      </w:pPr>
      <w:r>
        <w:t>Obor: Užitá malba</w:t>
      </w:r>
    </w:p>
    <w:p w:rsidR="00E92970" w:rsidRDefault="00E15989" w:rsidP="00E92970">
      <w:pPr>
        <w:jc w:val="center"/>
      </w:pPr>
      <w:r>
        <w:t>Školní rok 202</w:t>
      </w:r>
      <w:r w:rsidR="00405E77">
        <w:t>1</w:t>
      </w:r>
      <w:r w:rsidR="00E92970">
        <w:t>/202</w:t>
      </w:r>
      <w:r w:rsidR="00405E77">
        <w:t>2</w:t>
      </w:r>
    </w:p>
    <w:p w:rsidR="00E92970" w:rsidRDefault="00E92970" w:rsidP="00E92970">
      <w:pPr>
        <w:jc w:val="center"/>
      </w:pPr>
    </w:p>
    <w:p w:rsidR="00E92970" w:rsidRPr="00CB6A76" w:rsidRDefault="00E92970" w:rsidP="00CB6A76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8"/>
        </w:rPr>
        <w:t xml:space="preserve">     1.  Nátěry plastické a strukturální</w:t>
      </w:r>
      <w:r w:rsidR="00E15989">
        <w:rPr>
          <w:b/>
          <w:bCs/>
          <w:sz w:val="26"/>
          <w:szCs w:val="28"/>
        </w:rPr>
        <w:t xml:space="preserve">, </w:t>
      </w:r>
      <w:r w:rsidR="00E15989">
        <w:rPr>
          <w:b/>
          <w:bCs/>
          <w:sz w:val="26"/>
          <w:szCs w:val="20"/>
        </w:rPr>
        <w:t>druhy tmelů, tmelení, tapetování, šablona</w:t>
      </w:r>
    </w:p>
    <w:p w:rsidR="00E92970" w:rsidRDefault="00CB6A76" w:rsidP="00CB6A76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  <w:szCs w:val="22"/>
        </w:rPr>
        <w:t>druhy úprav podkladů</w:t>
      </w:r>
      <w:r w:rsidR="002B2793" w:rsidRPr="002B2793">
        <w:rPr>
          <w:rFonts w:ascii="Times" w:hAnsi="Times"/>
          <w:sz w:val="22"/>
          <w:szCs w:val="22"/>
        </w:rPr>
        <w:t xml:space="preserve"> </w:t>
      </w:r>
      <w:r w:rsidR="002B2793">
        <w:rPr>
          <w:rFonts w:ascii="Times" w:hAnsi="Times"/>
          <w:sz w:val="22"/>
          <w:szCs w:val="22"/>
        </w:rPr>
        <w:t>pro jednotlivé řemeslné úkoly</w:t>
      </w:r>
      <w:r>
        <w:rPr>
          <w:rFonts w:ascii="Times" w:hAnsi="Times"/>
          <w:sz w:val="22"/>
          <w:szCs w:val="22"/>
        </w:rPr>
        <w:t>,</w:t>
      </w:r>
      <w:r w:rsidRPr="00CB6A76"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</w:rPr>
        <w:t>používané materiály</w:t>
      </w:r>
    </w:p>
    <w:p w:rsidR="00E92970" w:rsidRPr="002B2793" w:rsidRDefault="00E92970" w:rsidP="002B2793">
      <w:pPr>
        <w:ind w:left="720"/>
        <w:rPr>
          <w:rFonts w:ascii="Times" w:hAnsi="Times"/>
          <w:sz w:val="22"/>
        </w:rPr>
      </w:pPr>
      <w:r>
        <w:rPr>
          <w:sz w:val="22"/>
          <w:szCs w:val="20"/>
        </w:rPr>
        <w:t xml:space="preserve">- </w:t>
      </w:r>
      <w:r w:rsidRPr="00EB23E2">
        <w:rPr>
          <w:rFonts w:ascii="Times" w:hAnsi="Times"/>
          <w:sz w:val="22"/>
        </w:rPr>
        <w:t>technologický postup realizace, možnosti využití</w:t>
      </w:r>
      <w:r w:rsidR="002B2793" w:rsidRPr="002B2793">
        <w:rPr>
          <w:rFonts w:ascii="Times" w:hAnsi="Times"/>
          <w:sz w:val="22"/>
        </w:rPr>
        <w:t xml:space="preserve"> </w:t>
      </w:r>
      <w:r w:rsidR="002B2793">
        <w:rPr>
          <w:rFonts w:ascii="Times" w:hAnsi="Times"/>
          <w:sz w:val="22"/>
        </w:rPr>
        <w:t>v minulosti a dnes</w:t>
      </w:r>
    </w:p>
    <w:p w:rsidR="00E15989" w:rsidRPr="00CB6A76" w:rsidRDefault="00E15989" w:rsidP="00CB6A76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chyby při špatné technologické kázni</w:t>
      </w:r>
    </w:p>
    <w:p w:rsidR="00E15989" w:rsidRDefault="00E15989" w:rsidP="00E15989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chyby při špatné technologické kázni</w:t>
      </w:r>
    </w:p>
    <w:p w:rsidR="00E15989" w:rsidRDefault="00E15989" w:rsidP="00E15989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bezpečnost a hygiena práce</w:t>
      </w:r>
    </w:p>
    <w:p w:rsidR="00CB6A76" w:rsidRDefault="00CB6A76" w:rsidP="00CB6A76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rozbor obrázku</w:t>
      </w:r>
    </w:p>
    <w:p w:rsidR="00E92970" w:rsidRDefault="00E92970" w:rsidP="00E92970">
      <w:pPr>
        <w:rPr>
          <w:sz w:val="22"/>
          <w:szCs w:val="20"/>
        </w:rPr>
      </w:pPr>
    </w:p>
    <w:p w:rsidR="00E92970" w:rsidRDefault="00E92970" w:rsidP="00E92970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2.  </w:t>
      </w:r>
      <w:r w:rsidR="00BA7CDD">
        <w:rPr>
          <w:b/>
          <w:bCs/>
          <w:sz w:val="26"/>
          <w:szCs w:val="20"/>
        </w:rPr>
        <w:t>Vitráž a její imitace, m</w:t>
      </w:r>
      <w:r>
        <w:rPr>
          <w:b/>
          <w:bCs/>
          <w:sz w:val="26"/>
          <w:szCs w:val="20"/>
        </w:rPr>
        <w:t>alba na skle, leptané sklo</w:t>
      </w:r>
    </w:p>
    <w:p w:rsidR="00E92970" w:rsidRDefault="00E92970" w:rsidP="00E92970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Pr="00E2752B">
        <w:rPr>
          <w:rFonts w:ascii="Times" w:hAnsi="Times"/>
          <w:sz w:val="22"/>
          <w:szCs w:val="22"/>
        </w:rPr>
        <w:t>historie, současnost</w:t>
      </w:r>
      <w:r>
        <w:rPr>
          <w:rFonts w:ascii="Times" w:hAnsi="Times"/>
          <w:sz w:val="22"/>
          <w:szCs w:val="22"/>
        </w:rPr>
        <w:t xml:space="preserve"> (využití dříve a nyní), charakteristika těchto technik</w:t>
      </w:r>
    </w:p>
    <w:p w:rsidR="00E92970" w:rsidRDefault="00E92970" w:rsidP="00E92970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Pr="00E2752B">
        <w:rPr>
          <w:rFonts w:ascii="Times" w:hAnsi="Times"/>
          <w:sz w:val="22"/>
          <w:szCs w:val="22"/>
        </w:rPr>
        <w:t>technologický postup při realizaci</w:t>
      </w:r>
    </w:p>
    <w:p w:rsidR="00E92970" w:rsidRDefault="00E92970" w:rsidP="00E92970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Pr="00E2752B">
        <w:rPr>
          <w:rFonts w:ascii="Times" w:hAnsi="Times"/>
          <w:sz w:val="22"/>
          <w:szCs w:val="22"/>
        </w:rPr>
        <w:t>užitý materiál, možnosti využití v</w:t>
      </w:r>
      <w:r>
        <w:rPr>
          <w:rFonts w:ascii="Times" w:hAnsi="Times"/>
          <w:sz w:val="22"/>
          <w:szCs w:val="22"/>
        </w:rPr>
        <w:t> </w:t>
      </w:r>
      <w:r w:rsidRPr="00E2752B">
        <w:rPr>
          <w:rFonts w:ascii="Times" w:hAnsi="Times"/>
          <w:sz w:val="22"/>
          <w:szCs w:val="22"/>
        </w:rPr>
        <w:t>architektuře</w:t>
      </w:r>
    </w:p>
    <w:p w:rsidR="00E92970" w:rsidRDefault="00E92970" w:rsidP="00E92970">
      <w:pPr>
        <w:ind w:left="720"/>
        <w:rPr>
          <w:rFonts w:ascii="Times" w:hAnsi="Times"/>
          <w:sz w:val="22"/>
          <w:szCs w:val="22"/>
        </w:rPr>
      </w:pPr>
      <w:r>
        <w:rPr>
          <w:sz w:val="22"/>
          <w:szCs w:val="20"/>
        </w:rPr>
        <w:t xml:space="preserve">- </w:t>
      </w:r>
      <w:r w:rsidRPr="00E2752B">
        <w:rPr>
          <w:rFonts w:ascii="Times" w:hAnsi="Times"/>
          <w:sz w:val="22"/>
          <w:szCs w:val="22"/>
        </w:rPr>
        <w:t>charakter výtvarného návrhu pro tyto techniky</w:t>
      </w:r>
    </w:p>
    <w:p w:rsidR="00BA7CDD" w:rsidRPr="00BA7CDD" w:rsidRDefault="00E92970" w:rsidP="00BA7CDD">
      <w:pPr>
        <w:ind w:left="720"/>
        <w:rPr>
          <w:rFonts w:ascii="Times" w:hAnsi="Times"/>
          <w:sz w:val="22"/>
          <w:szCs w:val="22"/>
        </w:rPr>
      </w:pPr>
      <w:r>
        <w:rPr>
          <w:sz w:val="22"/>
          <w:szCs w:val="20"/>
        </w:rPr>
        <w:t xml:space="preserve">- </w:t>
      </w:r>
      <w:r w:rsidRPr="00C75375">
        <w:rPr>
          <w:rFonts w:ascii="Times" w:hAnsi="Times"/>
          <w:sz w:val="22"/>
          <w:szCs w:val="22"/>
        </w:rPr>
        <w:t>bezpečnost</w:t>
      </w:r>
      <w:r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</w:rPr>
        <w:t>práce</w:t>
      </w:r>
      <w:r>
        <w:rPr>
          <w:rFonts w:ascii="Times" w:hAnsi="Times"/>
          <w:sz w:val="22"/>
          <w:szCs w:val="22"/>
        </w:rPr>
        <w:t xml:space="preserve">, </w:t>
      </w:r>
      <w:r>
        <w:rPr>
          <w:rFonts w:ascii="Times" w:hAnsi="Times"/>
          <w:sz w:val="22"/>
        </w:rPr>
        <w:t>stálost,</w:t>
      </w:r>
      <w:r w:rsidRPr="00C75375">
        <w:rPr>
          <w:rFonts w:ascii="Times" w:hAnsi="Times"/>
          <w:sz w:val="22"/>
          <w:szCs w:val="22"/>
        </w:rPr>
        <w:t xml:space="preserve"> ekonomická hlediska</w:t>
      </w:r>
    </w:p>
    <w:p w:rsidR="00BA7CDD" w:rsidRDefault="00BA7CDD" w:rsidP="00BA7CDD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rozbor obrázku</w:t>
      </w:r>
    </w:p>
    <w:p w:rsidR="00E92970" w:rsidRDefault="00E92970" w:rsidP="00E92970">
      <w:pPr>
        <w:rPr>
          <w:sz w:val="22"/>
          <w:szCs w:val="20"/>
        </w:rPr>
      </w:pPr>
    </w:p>
    <w:p w:rsidR="00E92970" w:rsidRDefault="00E92970" w:rsidP="00E92970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3.  Rozdělení pigmentů z hlediska chemického, technického a zkoušky stálostí barev</w:t>
      </w:r>
    </w:p>
    <w:p w:rsidR="00E92970" w:rsidRDefault="00E92970" w:rsidP="00E92970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Pr="00FF0F94">
        <w:rPr>
          <w:rFonts w:ascii="Times" w:hAnsi="Times"/>
          <w:sz w:val="22"/>
          <w:szCs w:val="22"/>
        </w:rPr>
        <w:t xml:space="preserve">pigmenty </w:t>
      </w:r>
      <w:r>
        <w:rPr>
          <w:rFonts w:ascii="Times" w:hAnsi="Times"/>
          <w:sz w:val="22"/>
          <w:szCs w:val="22"/>
        </w:rPr>
        <w:t>hlavní, pomocné, přirozené, umělé, anorganické, organické</w:t>
      </w:r>
      <w:r w:rsidRPr="00B00389">
        <w:rPr>
          <w:rFonts w:ascii="Times" w:hAnsi="Times"/>
          <w:sz w:val="22"/>
          <w:szCs w:val="22"/>
        </w:rPr>
        <w:t>, substrát</w:t>
      </w:r>
    </w:p>
    <w:p w:rsidR="00E92970" w:rsidRDefault="00E92970" w:rsidP="00E92970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Pr="00FF0F94">
        <w:rPr>
          <w:rFonts w:ascii="Times" w:hAnsi="Times"/>
          <w:sz w:val="22"/>
          <w:szCs w:val="22"/>
        </w:rPr>
        <w:t>pigmenty</w:t>
      </w:r>
      <w:r>
        <w:rPr>
          <w:rFonts w:ascii="Times" w:hAnsi="Times"/>
          <w:sz w:val="22"/>
        </w:rPr>
        <w:t xml:space="preserve"> základní, směsné, míchané a substrátové</w:t>
      </w:r>
    </w:p>
    <w:p w:rsidR="00E92970" w:rsidRDefault="00E92970" w:rsidP="00E92970">
      <w:pPr>
        <w:ind w:left="720"/>
        <w:rPr>
          <w:rFonts w:ascii="Times" w:hAnsi="Times"/>
          <w:sz w:val="22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 xml:space="preserve">požadavky na </w:t>
      </w:r>
      <w:proofErr w:type="gramStart"/>
      <w:r>
        <w:rPr>
          <w:rFonts w:ascii="Times" w:hAnsi="Times"/>
          <w:sz w:val="22"/>
        </w:rPr>
        <w:t>pigment - stálost</w:t>
      </w:r>
      <w:proofErr w:type="gramEnd"/>
      <w:r>
        <w:rPr>
          <w:rFonts w:ascii="Times" w:hAnsi="Times"/>
          <w:sz w:val="22"/>
        </w:rPr>
        <w:t xml:space="preserve"> na světle, vzduchu, v kyselinách, vápně, oleji a vodě, ve směsích</w:t>
      </w:r>
    </w:p>
    <w:p w:rsidR="00E92970" w:rsidRDefault="00E92970" w:rsidP="00E92970">
      <w:pPr>
        <w:ind w:left="720"/>
        <w:rPr>
          <w:sz w:val="22"/>
          <w:szCs w:val="20"/>
        </w:rPr>
      </w:pPr>
    </w:p>
    <w:p w:rsidR="00E92970" w:rsidRDefault="00E92970" w:rsidP="00E92970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4.  Nástěnná </w:t>
      </w:r>
      <w:proofErr w:type="gramStart"/>
      <w:r>
        <w:rPr>
          <w:b/>
          <w:bCs/>
          <w:sz w:val="26"/>
          <w:szCs w:val="20"/>
        </w:rPr>
        <w:t>malba - Alla</w:t>
      </w:r>
      <w:proofErr w:type="gramEnd"/>
      <w:r>
        <w:rPr>
          <w:b/>
          <w:bCs/>
          <w:sz w:val="26"/>
          <w:szCs w:val="20"/>
        </w:rPr>
        <w:t xml:space="preserve"> </w:t>
      </w:r>
      <w:proofErr w:type="spellStart"/>
      <w:r>
        <w:rPr>
          <w:b/>
          <w:bCs/>
          <w:sz w:val="26"/>
          <w:szCs w:val="20"/>
        </w:rPr>
        <w:t>fresco</w:t>
      </w:r>
      <w:proofErr w:type="spellEnd"/>
      <w:r>
        <w:rPr>
          <w:b/>
          <w:bCs/>
          <w:sz w:val="26"/>
          <w:szCs w:val="20"/>
        </w:rPr>
        <w:t xml:space="preserve">, Secco </w:t>
      </w:r>
      <w:proofErr w:type="spellStart"/>
      <w:r>
        <w:rPr>
          <w:b/>
          <w:bCs/>
          <w:sz w:val="26"/>
          <w:szCs w:val="20"/>
        </w:rPr>
        <w:t>fresco</w:t>
      </w:r>
      <w:proofErr w:type="spellEnd"/>
      <w:r>
        <w:rPr>
          <w:b/>
          <w:bCs/>
          <w:sz w:val="26"/>
          <w:szCs w:val="20"/>
        </w:rPr>
        <w:t>, Secco</w:t>
      </w:r>
    </w:p>
    <w:p w:rsidR="00E92970" w:rsidRDefault="00E92970" w:rsidP="00E92970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charakteristika těchto technik</w:t>
      </w:r>
    </w:p>
    <w:p w:rsidR="00E92970" w:rsidRDefault="00E92970" w:rsidP="00E92970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způsob použití v minulosti a nyní</w:t>
      </w:r>
    </w:p>
    <w:p w:rsidR="00E92970" w:rsidRDefault="00E92970" w:rsidP="00E92970">
      <w:pPr>
        <w:ind w:left="360"/>
        <w:rPr>
          <w:sz w:val="22"/>
          <w:szCs w:val="20"/>
        </w:rPr>
      </w:pPr>
      <w:r>
        <w:rPr>
          <w:sz w:val="22"/>
          <w:szCs w:val="20"/>
        </w:rPr>
        <w:t xml:space="preserve">       - </w:t>
      </w:r>
      <w:r>
        <w:rPr>
          <w:rFonts w:ascii="Times" w:hAnsi="Times"/>
          <w:sz w:val="22"/>
        </w:rPr>
        <w:t xml:space="preserve">technologie malířského </w:t>
      </w:r>
      <w:proofErr w:type="gramStart"/>
      <w:r>
        <w:rPr>
          <w:rFonts w:ascii="Times" w:hAnsi="Times"/>
          <w:sz w:val="22"/>
        </w:rPr>
        <w:t xml:space="preserve">postupu - </w:t>
      </w:r>
      <w:r w:rsidRPr="0098073D">
        <w:rPr>
          <w:rFonts w:ascii="Times" w:hAnsi="Times"/>
          <w:sz w:val="22"/>
        </w:rPr>
        <w:t>příprava</w:t>
      </w:r>
      <w:proofErr w:type="gramEnd"/>
      <w:r w:rsidRPr="0098073D">
        <w:rPr>
          <w:rFonts w:ascii="Times" w:hAnsi="Times"/>
          <w:sz w:val="22"/>
        </w:rPr>
        <w:t xml:space="preserve"> zdi, </w:t>
      </w:r>
      <w:r>
        <w:rPr>
          <w:rFonts w:ascii="Times" w:hAnsi="Times"/>
          <w:sz w:val="22"/>
        </w:rPr>
        <w:t xml:space="preserve">barvy, </w:t>
      </w:r>
      <w:r w:rsidRPr="0098073D">
        <w:rPr>
          <w:rFonts w:ascii="Times" w:hAnsi="Times"/>
          <w:sz w:val="22"/>
        </w:rPr>
        <w:t xml:space="preserve">pojidlo, </w:t>
      </w:r>
      <w:r>
        <w:rPr>
          <w:rFonts w:ascii="Times" w:hAnsi="Times"/>
          <w:sz w:val="22"/>
        </w:rPr>
        <w:t>přenesení kresby, způsob malby</w:t>
      </w:r>
    </w:p>
    <w:p w:rsidR="00E92970" w:rsidRDefault="00E92970" w:rsidP="00E92970">
      <w:pPr>
        <w:ind w:left="360"/>
        <w:rPr>
          <w:rFonts w:ascii="Times" w:hAnsi="Times"/>
          <w:sz w:val="22"/>
        </w:rPr>
      </w:pPr>
      <w:r>
        <w:rPr>
          <w:sz w:val="22"/>
          <w:szCs w:val="20"/>
        </w:rPr>
        <w:t xml:space="preserve">       - </w:t>
      </w:r>
      <w:r>
        <w:rPr>
          <w:rFonts w:ascii="Times" w:hAnsi="Times"/>
          <w:sz w:val="22"/>
        </w:rPr>
        <w:t>bezpečnost a hygiena práce</w:t>
      </w:r>
    </w:p>
    <w:p w:rsidR="00E92970" w:rsidRDefault="00E92970" w:rsidP="00E92970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rozbor obrázku</w:t>
      </w:r>
    </w:p>
    <w:p w:rsidR="00E92970" w:rsidRDefault="00E92970" w:rsidP="00E92970">
      <w:pPr>
        <w:ind w:left="360"/>
        <w:rPr>
          <w:sz w:val="22"/>
          <w:szCs w:val="20"/>
        </w:rPr>
      </w:pPr>
    </w:p>
    <w:p w:rsidR="00E92970" w:rsidRDefault="00E92970" w:rsidP="00E92970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5.  Nástěnná </w:t>
      </w:r>
      <w:proofErr w:type="gramStart"/>
      <w:r>
        <w:rPr>
          <w:b/>
          <w:bCs/>
          <w:sz w:val="26"/>
          <w:szCs w:val="20"/>
        </w:rPr>
        <w:t>malba - Štukolustro</w:t>
      </w:r>
      <w:proofErr w:type="gramEnd"/>
    </w:p>
    <w:p w:rsidR="00E92970" w:rsidRDefault="00E92970" w:rsidP="00E92970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Pr="0082208E">
        <w:rPr>
          <w:rFonts w:ascii="Times" w:hAnsi="Times"/>
          <w:sz w:val="22"/>
          <w:szCs w:val="22"/>
        </w:rPr>
        <w:t>charakteristika této techniky</w:t>
      </w:r>
    </w:p>
    <w:p w:rsidR="00E92970" w:rsidRDefault="00E92970" w:rsidP="00E92970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užití v architektuře v minulosti</w:t>
      </w:r>
    </w:p>
    <w:p w:rsidR="00E92970" w:rsidRDefault="00E92970" w:rsidP="00E92970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využití v dekorativní malbě v současnosti</w:t>
      </w:r>
    </w:p>
    <w:p w:rsidR="00E92970" w:rsidRDefault="00E92970" w:rsidP="00E92970">
      <w:pPr>
        <w:ind w:left="720"/>
        <w:rPr>
          <w:rFonts w:ascii="Times" w:hAnsi="Times"/>
          <w:sz w:val="22"/>
        </w:rPr>
      </w:pPr>
      <w:r>
        <w:rPr>
          <w:sz w:val="22"/>
          <w:szCs w:val="20"/>
        </w:rPr>
        <w:t xml:space="preserve">- </w:t>
      </w:r>
      <w:r w:rsidRPr="0082208E">
        <w:rPr>
          <w:rFonts w:ascii="Times" w:hAnsi="Times"/>
          <w:sz w:val="22"/>
          <w:szCs w:val="22"/>
        </w:rPr>
        <w:t xml:space="preserve">technologie postupu při </w:t>
      </w:r>
      <w:proofErr w:type="gramStart"/>
      <w:r w:rsidRPr="0082208E">
        <w:rPr>
          <w:rFonts w:ascii="Times" w:hAnsi="Times"/>
          <w:sz w:val="22"/>
          <w:szCs w:val="22"/>
        </w:rPr>
        <w:t>realizaci -</w:t>
      </w:r>
      <w:r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</w:rPr>
        <w:t>druhy</w:t>
      </w:r>
      <w:proofErr w:type="gramEnd"/>
      <w:r>
        <w:rPr>
          <w:rFonts w:ascii="Times" w:hAnsi="Times"/>
          <w:sz w:val="22"/>
        </w:rPr>
        <w:t xml:space="preserve">, příprava hmoty, zeď, pojidlo, pigmenty, nanášení, </w:t>
      </w:r>
      <w:proofErr w:type="spellStart"/>
      <w:r>
        <w:rPr>
          <w:rFonts w:ascii="Times" w:hAnsi="Times"/>
          <w:sz w:val="22"/>
        </w:rPr>
        <w:t>brou</w:t>
      </w:r>
      <w:proofErr w:type="spellEnd"/>
      <w:r>
        <w:rPr>
          <w:rFonts w:ascii="Times" w:hAnsi="Times"/>
          <w:sz w:val="22"/>
        </w:rPr>
        <w:t xml:space="preserve"> -   </w:t>
      </w:r>
    </w:p>
    <w:p w:rsidR="00E92970" w:rsidRDefault="00E92970" w:rsidP="00E92970">
      <w:pPr>
        <w:ind w:left="72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</w:t>
      </w:r>
      <w:proofErr w:type="spellStart"/>
      <w:r>
        <w:rPr>
          <w:rFonts w:ascii="Times" w:hAnsi="Times"/>
          <w:sz w:val="22"/>
        </w:rPr>
        <w:t>šení</w:t>
      </w:r>
      <w:proofErr w:type="spellEnd"/>
      <w:r>
        <w:rPr>
          <w:rFonts w:ascii="Times" w:hAnsi="Times"/>
          <w:sz w:val="22"/>
        </w:rPr>
        <w:t>, politura</w:t>
      </w:r>
    </w:p>
    <w:p w:rsidR="00E92970" w:rsidRDefault="00E92970" w:rsidP="00E92970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rozbor obrázku</w:t>
      </w:r>
    </w:p>
    <w:p w:rsidR="00E92970" w:rsidRDefault="00E92970" w:rsidP="00E92970">
      <w:pPr>
        <w:ind w:left="720"/>
        <w:rPr>
          <w:sz w:val="22"/>
          <w:szCs w:val="20"/>
        </w:rPr>
      </w:pPr>
      <w:r>
        <w:rPr>
          <w:rFonts w:ascii="Times" w:hAnsi="Times"/>
          <w:sz w:val="22"/>
        </w:rPr>
        <w:t xml:space="preserve"> </w:t>
      </w:r>
    </w:p>
    <w:p w:rsidR="00E92970" w:rsidRDefault="00E92970" w:rsidP="00E92970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6.  Malířská technika – Akvarel, Kvaš</w:t>
      </w:r>
    </w:p>
    <w:p w:rsidR="00E92970" w:rsidRDefault="00E92970" w:rsidP="00E92970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Pr="00836081">
        <w:rPr>
          <w:rFonts w:ascii="Times" w:hAnsi="Times"/>
          <w:sz w:val="22"/>
          <w:szCs w:val="22"/>
        </w:rPr>
        <w:t>charakteristika těchto technik</w:t>
      </w:r>
    </w:p>
    <w:p w:rsidR="00E92970" w:rsidRDefault="00E92970" w:rsidP="00E92970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zásady technologického postupu, složení barev, pojidlo, použitelné podklady, štětce</w:t>
      </w:r>
    </w:p>
    <w:p w:rsidR="00E92970" w:rsidRDefault="00E92970" w:rsidP="00E92970">
      <w:pPr>
        <w:ind w:left="720"/>
        <w:rPr>
          <w:rFonts w:ascii="Times" w:hAnsi="Times"/>
          <w:sz w:val="22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využití ve výtvarné praxi (dříve a nyní)</w:t>
      </w:r>
    </w:p>
    <w:p w:rsidR="00E92970" w:rsidRDefault="00E92970" w:rsidP="00E92970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rozbor obrázku</w:t>
      </w:r>
    </w:p>
    <w:p w:rsidR="00E92970" w:rsidRDefault="00E92970" w:rsidP="00E92970">
      <w:pPr>
        <w:ind w:left="720"/>
        <w:rPr>
          <w:sz w:val="22"/>
          <w:szCs w:val="20"/>
        </w:rPr>
      </w:pPr>
    </w:p>
    <w:p w:rsidR="00E92970" w:rsidRDefault="00E92970" w:rsidP="00E92970">
      <w:pPr>
        <w:ind w:left="720"/>
        <w:rPr>
          <w:sz w:val="22"/>
          <w:szCs w:val="20"/>
        </w:rPr>
      </w:pPr>
    </w:p>
    <w:p w:rsidR="00E92970" w:rsidRDefault="00E92970" w:rsidP="00E92970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7.  Malířská technika – Tempera</w:t>
      </w:r>
    </w:p>
    <w:p w:rsidR="00E92970" w:rsidRDefault="00E92970" w:rsidP="00E92970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užití temperových barev dříve a nyní</w:t>
      </w:r>
    </w:p>
    <w:p w:rsidR="00E92970" w:rsidRDefault="00E92970" w:rsidP="00E92970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zdůvodnit volbu a přednosti této techniky, charakteristika jednotlivých druhů temperových emulzí</w:t>
      </w:r>
    </w:p>
    <w:p w:rsidR="00E92970" w:rsidRDefault="00E92970" w:rsidP="00E92970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nedostatky a chyby způsobené špatným technologickým postupem</w:t>
      </w:r>
    </w:p>
    <w:p w:rsidR="00E92970" w:rsidRDefault="00E92970" w:rsidP="00E92970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příprava barev, podklady, štětce</w:t>
      </w:r>
    </w:p>
    <w:p w:rsidR="00E92970" w:rsidRDefault="00E92970" w:rsidP="00E92970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rozbor obrázku</w:t>
      </w:r>
    </w:p>
    <w:p w:rsidR="00E92970" w:rsidRDefault="00E92970" w:rsidP="00E92970">
      <w:pPr>
        <w:ind w:left="720"/>
        <w:rPr>
          <w:sz w:val="22"/>
          <w:szCs w:val="20"/>
        </w:rPr>
      </w:pPr>
    </w:p>
    <w:p w:rsidR="00B12378" w:rsidRDefault="00E92970" w:rsidP="00B12378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8. </w:t>
      </w:r>
      <w:r w:rsidR="00B12378">
        <w:rPr>
          <w:b/>
          <w:bCs/>
          <w:sz w:val="26"/>
          <w:szCs w:val="20"/>
        </w:rPr>
        <w:t xml:space="preserve">     19.  Význam technologie v umělecké a dekorační malbě</w:t>
      </w:r>
    </w:p>
    <w:p w:rsidR="00B12378" w:rsidRDefault="00B12378" w:rsidP="00B12378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historický vývoj a význam v malířské praxi</w:t>
      </w:r>
    </w:p>
    <w:p w:rsidR="00B12378" w:rsidRDefault="00B12378" w:rsidP="00B12378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složky obrazu z technologického hlediska</w:t>
      </w:r>
    </w:p>
    <w:p w:rsidR="00E92970" w:rsidRPr="00BA7CDD" w:rsidRDefault="00B12378" w:rsidP="00BA7CDD">
      <w:pPr>
        <w:ind w:left="705"/>
        <w:rPr>
          <w:rFonts w:ascii="Times" w:hAnsi="Times"/>
          <w:sz w:val="22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 xml:space="preserve">technický charakter malby, </w:t>
      </w:r>
      <w:proofErr w:type="spellStart"/>
      <w:r>
        <w:rPr>
          <w:rFonts w:ascii="Times" w:hAnsi="Times"/>
          <w:sz w:val="22"/>
        </w:rPr>
        <w:t>imprimitura</w:t>
      </w:r>
      <w:proofErr w:type="spellEnd"/>
      <w:r>
        <w:rPr>
          <w:rFonts w:ascii="Times" w:hAnsi="Times"/>
          <w:sz w:val="22"/>
        </w:rPr>
        <w:t>, lak</w:t>
      </w:r>
    </w:p>
    <w:p w:rsidR="00E92970" w:rsidRPr="00BA7CDD" w:rsidRDefault="00BA7CDD" w:rsidP="00BA7CDD">
      <w:pPr>
        <w:rPr>
          <w:bCs/>
        </w:rPr>
      </w:pPr>
      <w:r>
        <w:rPr>
          <w:sz w:val="22"/>
          <w:szCs w:val="20"/>
        </w:rPr>
        <w:t xml:space="preserve">             </w:t>
      </w:r>
      <w:r w:rsidR="00E92970">
        <w:rPr>
          <w:sz w:val="22"/>
          <w:szCs w:val="20"/>
        </w:rPr>
        <w:t xml:space="preserve">- </w:t>
      </w:r>
      <w:r>
        <w:rPr>
          <w:bCs/>
        </w:rPr>
        <w:t>n</w:t>
      </w:r>
      <w:r w:rsidRPr="00B12378">
        <w:rPr>
          <w:bCs/>
        </w:rPr>
        <w:t>ářadí a pomůcky v malířské dílně</w:t>
      </w:r>
      <w:r>
        <w:rPr>
          <w:bCs/>
        </w:rPr>
        <w:t>,</w:t>
      </w:r>
      <w:r w:rsidR="00E92970">
        <w:rPr>
          <w:sz w:val="22"/>
          <w:szCs w:val="20"/>
        </w:rPr>
        <w:t xml:space="preserve"> </w:t>
      </w:r>
      <w:r w:rsidR="00E92970">
        <w:rPr>
          <w:rFonts w:ascii="Times" w:hAnsi="Times"/>
          <w:sz w:val="22"/>
        </w:rPr>
        <w:t>způsob jejich údržby</w:t>
      </w:r>
    </w:p>
    <w:p w:rsidR="00E92970" w:rsidRDefault="00E92970" w:rsidP="00E92970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rozbor obrázku</w:t>
      </w:r>
    </w:p>
    <w:p w:rsidR="00E92970" w:rsidRDefault="00E92970" w:rsidP="00E92970">
      <w:pPr>
        <w:ind w:left="720"/>
        <w:rPr>
          <w:sz w:val="22"/>
          <w:szCs w:val="20"/>
        </w:rPr>
      </w:pPr>
    </w:p>
    <w:p w:rsidR="00E92970" w:rsidRDefault="00E92970" w:rsidP="00E92970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9.  Úpravy podkladů na papíře, plátně a dřevě</w:t>
      </w:r>
    </w:p>
    <w:p w:rsidR="00E92970" w:rsidRDefault="00E92970" w:rsidP="00E92970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  <w:szCs w:val="22"/>
        </w:rPr>
        <w:t>základní druhy úprav podkladů, vhodnost pro jednotlivé malířské techniky</w:t>
      </w:r>
      <w:r>
        <w:rPr>
          <w:sz w:val="22"/>
          <w:szCs w:val="20"/>
        </w:rPr>
        <w:t xml:space="preserve"> </w:t>
      </w:r>
    </w:p>
    <w:p w:rsidR="00E92970" w:rsidRDefault="00E92970" w:rsidP="00E92970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technologický postup realizace jednotlivých úprav, materiál</w:t>
      </w:r>
    </w:p>
    <w:p w:rsidR="00E92970" w:rsidRDefault="00E92970" w:rsidP="00E92970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nedostatky a chyby při špatné technologické kázni</w:t>
      </w:r>
    </w:p>
    <w:p w:rsidR="00E92970" w:rsidRDefault="00E92970" w:rsidP="00E92970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  <w:szCs w:val="22"/>
        </w:rPr>
        <w:t>podklady v minulosti a nyní (kvalita)</w:t>
      </w:r>
    </w:p>
    <w:p w:rsidR="00E92970" w:rsidRDefault="00E92970" w:rsidP="00E92970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rozbor obrázku</w:t>
      </w:r>
    </w:p>
    <w:p w:rsidR="00E92970" w:rsidRPr="001503B9" w:rsidRDefault="00E92970" w:rsidP="00E92970">
      <w:pPr>
        <w:ind w:left="720"/>
        <w:rPr>
          <w:sz w:val="22"/>
          <w:szCs w:val="20"/>
        </w:rPr>
      </w:pPr>
      <w:r w:rsidRPr="001503B9">
        <w:rPr>
          <w:sz w:val="22"/>
          <w:szCs w:val="20"/>
        </w:rPr>
        <w:t xml:space="preserve">  </w:t>
      </w:r>
    </w:p>
    <w:p w:rsidR="00E92970" w:rsidRDefault="00E92970" w:rsidP="00E92970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10.  Malířská technika – Pastel</w:t>
      </w:r>
    </w:p>
    <w:p w:rsidR="00E92970" w:rsidRDefault="00E92970" w:rsidP="00E92970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charakteristika této techniky</w:t>
      </w:r>
    </w:p>
    <w:p w:rsidR="00E92970" w:rsidRDefault="00E92970" w:rsidP="00E92970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  <w:szCs w:val="22"/>
        </w:rPr>
        <w:t>vznik tohoto druhu malby, současnost</w:t>
      </w:r>
    </w:p>
    <w:p w:rsidR="00E92970" w:rsidRDefault="00E92970" w:rsidP="00E92970">
      <w:pPr>
        <w:ind w:left="720"/>
        <w:rPr>
          <w:rFonts w:ascii="Times" w:hAnsi="Times"/>
          <w:sz w:val="22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  <w:szCs w:val="22"/>
        </w:rPr>
        <w:t>využití této techniky</w:t>
      </w:r>
      <w:r w:rsidRPr="000B057E"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</w:rPr>
        <w:t>ve výtvarné praxi (dříve a nyní)</w:t>
      </w:r>
    </w:p>
    <w:p w:rsidR="00E92970" w:rsidRDefault="00E92970" w:rsidP="00E92970">
      <w:pPr>
        <w:ind w:left="720"/>
        <w:rPr>
          <w:rFonts w:ascii="Times" w:hAnsi="Times"/>
          <w:sz w:val="22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zásady technologického postupu, složení barev, použitelné podklady</w:t>
      </w:r>
    </w:p>
    <w:p w:rsidR="00E92970" w:rsidRDefault="00E92970" w:rsidP="00E92970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rozbor obrázku</w:t>
      </w:r>
    </w:p>
    <w:p w:rsidR="00E92970" w:rsidRDefault="00E92970" w:rsidP="00E92970">
      <w:pPr>
        <w:rPr>
          <w:sz w:val="22"/>
          <w:szCs w:val="20"/>
        </w:rPr>
      </w:pPr>
    </w:p>
    <w:p w:rsidR="00E92970" w:rsidRDefault="00E92970" w:rsidP="00E92970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11.  Zlacení, patinování, imitování kovů</w:t>
      </w:r>
    </w:p>
    <w:p w:rsidR="00E92970" w:rsidRDefault="00E92970" w:rsidP="00E92970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  <w:szCs w:val="22"/>
        </w:rPr>
        <w:t>charakteristika těchto technik, využití v praxi</w:t>
      </w:r>
    </w:p>
    <w:p w:rsidR="00E92970" w:rsidRDefault="00E92970" w:rsidP="00E92970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  <w:szCs w:val="22"/>
        </w:rPr>
        <w:t>druhy jednotlivých technik</w:t>
      </w:r>
    </w:p>
    <w:p w:rsidR="00E92970" w:rsidRDefault="00E92970" w:rsidP="00E92970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  <w:szCs w:val="22"/>
        </w:rPr>
        <w:t>technologický postup jednotlivých druhů zlacení</w:t>
      </w:r>
    </w:p>
    <w:p w:rsidR="00E92970" w:rsidRDefault="00E92970" w:rsidP="00E92970">
      <w:pPr>
        <w:ind w:left="720"/>
        <w:rPr>
          <w:rFonts w:ascii="Times" w:hAnsi="Times"/>
          <w:sz w:val="22"/>
          <w:szCs w:val="22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  <w:szCs w:val="22"/>
        </w:rPr>
        <w:t>užitý materiál, pomůcky, nářadí</w:t>
      </w:r>
    </w:p>
    <w:p w:rsidR="00E92970" w:rsidRDefault="00E92970" w:rsidP="00E92970">
      <w:pPr>
        <w:ind w:left="720"/>
        <w:rPr>
          <w:rFonts w:ascii="Times" w:hAnsi="Times"/>
          <w:sz w:val="22"/>
          <w:szCs w:val="22"/>
        </w:rPr>
      </w:pPr>
      <w:r>
        <w:rPr>
          <w:sz w:val="22"/>
          <w:szCs w:val="20"/>
        </w:rPr>
        <w:t xml:space="preserve">- </w:t>
      </w:r>
      <w:r w:rsidRPr="00627541">
        <w:rPr>
          <w:rFonts w:ascii="Times" w:hAnsi="Times"/>
          <w:sz w:val="22"/>
          <w:szCs w:val="22"/>
        </w:rPr>
        <w:t>ekonomická hlediska, použití v minulosti a nyní</w:t>
      </w:r>
    </w:p>
    <w:p w:rsidR="00E92970" w:rsidRDefault="00E92970" w:rsidP="00E92970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rozbor obrázku</w:t>
      </w:r>
    </w:p>
    <w:p w:rsidR="00E92970" w:rsidRDefault="00E92970" w:rsidP="00BA7CDD">
      <w:pPr>
        <w:rPr>
          <w:sz w:val="22"/>
          <w:szCs w:val="20"/>
        </w:rPr>
      </w:pPr>
    </w:p>
    <w:p w:rsidR="00E92970" w:rsidRDefault="00E92970" w:rsidP="00E92970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BA7CDD">
        <w:rPr>
          <w:b/>
          <w:bCs/>
          <w:sz w:val="26"/>
          <w:szCs w:val="20"/>
        </w:rPr>
        <w:t>12</w:t>
      </w:r>
      <w:r>
        <w:rPr>
          <w:b/>
          <w:bCs/>
          <w:sz w:val="26"/>
          <w:szCs w:val="20"/>
        </w:rPr>
        <w:t xml:space="preserve">.  Nástěnná </w:t>
      </w:r>
      <w:proofErr w:type="gramStart"/>
      <w:r>
        <w:rPr>
          <w:b/>
          <w:bCs/>
          <w:sz w:val="26"/>
          <w:szCs w:val="20"/>
        </w:rPr>
        <w:t>malba - Sgrafito</w:t>
      </w:r>
      <w:proofErr w:type="gramEnd"/>
    </w:p>
    <w:p w:rsidR="00E92970" w:rsidRDefault="00E92970" w:rsidP="00E92970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charakteristika této techniky, její využití</w:t>
      </w:r>
    </w:p>
    <w:p w:rsidR="00E92970" w:rsidRDefault="00E92970" w:rsidP="00E92970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technologický postup sgrafita, materiál, druhy,</w:t>
      </w:r>
      <w:r w:rsidRPr="008C1B7E"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</w:rPr>
        <w:t>příprava stěny, pojidlo, pigmenty, karton, pauza</w:t>
      </w:r>
    </w:p>
    <w:p w:rsidR="00E92970" w:rsidRDefault="00E92970" w:rsidP="00E92970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 xml:space="preserve">uplatnění sgrafita v historii </w:t>
      </w:r>
    </w:p>
    <w:p w:rsidR="00E92970" w:rsidRDefault="00E92970" w:rsidP="00E92970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rozbor obrázku</w:t>
      </w:r>
    </w:p>
    <w:p w:rsidR="00E92970" w:rsidRDefault="00E92970" w:rsidP="00BA7CDD">
      <w:pPr>
        <w:rPr>
          <w:sz w:val="22"/>
          <w:szCs w:val="20"/>
        </w:rPr>
      </w:pPr>
    </w:p>
    <w:p w:rsidR="00E92970" w:rsidRDefault="00E92970" w:rsidP="00E92970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</w:t>
      </w:r>
      <w:r w:rsidR="00BA7CDD">
        <w:rPr>
          <w:b/>
          <w:bCs/>
          <w:sz w:val="26"/>
          <w:szCs w:val="20"/>
        </w:rPr>
        <w:t>3</w:t>
      </w:r>
      <w:r>
        <w:rPr>
          <w:b/>
          <w:bCs/>
          <w:sz w:val="26"/>
          <w:szCs w:val="20"/>
        </w:rPr>
        <w:t>.  Enkaustika</w:t>
      </w:r>
    </w:p>
    <w:p w:rsidR="00E92970" w:rsidRDefault="00E92970" w:rsidP="00E92970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charakteristika těchto druhů maleb, vlastnosti možnost využití</w:t>
      </w:r>
    </w:p>
    <w:p w:rsidR="00E92970" w:rsidRDefault="00E92970" w:rsidP="00E92970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historie enkaustiky, srovnání technologického postupu dříve a nyní</w:t>
      </w:r>
    </w:p>
    <w:p w:rsidR="00E92970" w:rsidRDefault="00E92970" w:rsidP="00E92970">
      <w:pPr>
        <w:ind w:left="720"/>
        <w:rPr>
          <w:rFonts w:ascii="Times" w:hAnsi="Times"/>
          <w:sz w:val="22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příprava barev, pojidlo, podklad, způsob malby</w:t>
      </w:r>
    </w:p>
    <w:p w:rsidR="00E92970" w:rsidRDefault="00E92970" w:rsidP="00E92970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bezpečnost a hygiena práce</w:t>
      </w:r>
    </w:p>
    <w:p w:rsidR="00E92970" w:rsidRDefault="00E92970" w:rsidP="00B12378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rozbor obrázku</w:t>
      </w:r>
    </w:p>
    <w:p w:rsidR="00E92970" w:rsidRDefault="00E92970" w:rsidP="00E92970">
      <w:pPr>
        <w:ind w:left="-15"/>
        <w:rPr>
          <w:sz w:val="22"/>
          <w:szCs w:val="20"/>
        </w:rPr>
      </w:pPr>
    </w:p>
    <w:p w:rsidR="00E92970" w:rsidRDefault="00E92970" w:rsidP="00E92970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BA7CDD">
        <w:rPr>
          <w:b/>
          <w:bCs/>
          <w:sz w:val="26"/>
          <w:szCs w:val="20"/>
        </w:rPr>
        <w:t>14</w:t>
      </w:r>
      <w:r>
        <w:rPr>
          <w:b/>
          <w:bCs/>
          <w:sz w:val="26"/>
          <w:szCs w:val="20"/>
        </w:rPr>
        <w:t>.  Druhy a specifické vlastnosti ředidel</w:t>
      </w:r>
      <w:r w:rsidR="00B12378" w:rsidRPr="00B12378">
        <w:rPr>
          <w:b/>
          <w:bCs/>
          <w:sz w:val="26"/>
          <w:szCs w:val="20"/>
        </w:rPr>
        <w:t xml:space="preserve"> </w:t>
      </w:r>
      <w:r w:rsidR="00B12378">
        <w:rPr>
          <w:b/>
          <w:bCs/>
          <w:sz w:val="26"/>
          <w:szCs w:val="20"/>
        </w:rPr>
        <w:t>a nátěrových hmot</w:t>
      </w:r>
    </w:p>
    <w:p w:rsidR="00E92970" w:rsidRDefault="00E92970" w:rsidP="00B12378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bezpečnost a hygiena práce</w:t>
      </w:r>
      <w:r w:rsidR="00B12378">
        <w:rPr>
          <w:sz w:val="22"/>
          <w:szCs w:val="20"/>
        </w:rPr>
        <w:t xml:space="preserve">, </w:t>
      </w:r>
      <w:r>
        <w:rPr>
          <w:rFonts w:ascii="Times" w:hAnsi="Times"/>
          <w:sz w:val="22"/>
          <w:szCs w:val="22"/>
        </w:rPr>
        <w:t>technologie skladování</w:t>
      </w:r>
    </w:p>
    <w:p w:rsidR="00E92970" w:rsidRDefault="00E92970" w:rsidP="00E92970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  <w:szCs w:val="22"/>
        </w:rPr>
        <w:t>charakteristika jednotlivý</w:t>
      </w:r>
      <w:r w:rsidR="00BA7CDD">
        <w:rPr>
          <w:rFonts w:ascii="Times" w:hAnsi="Times"/>
          <w:sz w:val="22"/>
          <w:szCs w:val="22"/>
        </w:rPr>
        <w:t xml:space="preserve">ch druhů ředidel, </w:t>
      </w:r>
    </w:p>
    <w:p w:rsidR="00B12378" w:rsidRDefault="00B12378" w:rsidP="00B12378">
      <w:pPr>
        <w:ind w:left="705"/>
        <w:rPr>
          <w:sz w:val="22"/>
          <w:szCs w:val="20"/>
        </w:rPr>
      </w:pPr>
      <w:r>
        <w:rPr>
          <w:sz w:val="22"/>
          <w:szCs w:val="20"/>
        </w:rPr>
        <w:lastRenderedPageBreak/>
        <w:t xml:space="preserve">- </w:t>
      </w:r>
      <w:r>
        <w:rPr>
          <w:rFonts w:ascii="Times" w:hAnsi="Times"/>
          <w:sz w:val="22"/>
        </w:rPr>
        <w:t>plnidla, pigmenty, pojidla, ředidla, rozpouštědla, zasychání</w:t>
      </w:r>
    </w:p>
    <w:p w:rsidR="00B12378" w:rsidRDefault="00B12378" w:rsidP="00B12378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Pr="0023480A">
        <w:rPr>
          <w:rFonts w:ascii="Times" w:hAnsi="Times"/>
          <w:sz w:val="22"/>
        </w:rPr>
        <w:t>popisky na víčku a obalu plechovky</w:t>
      </w:r>
    </w:p>
    <w:p w:rsidR="00B12378" w:rsidRPr="00B12378" w:rsidRDefault="00B12378" w:rsidP="00B12378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druhy nátěrových hmot, vlastnosti,</w:t>
      </w:r>
      <w:r>
        <w:rPr>
          <w:sz w:val="22"/>
          <w:szCs w:val="20"/>
        </w:rPr>
        <w:t xml:space="preserve"> </w:t>
      </w:r>
      <w:r>
        <w:rPr>
          <w:rFonts w:ascii="Times" w:hAnsi="Times"/>
          <w:sz w:val="22"/>
        </w:rPr>
        <w:t>technologické postupy jednotlivých nátěrů v praxi</w:t>
      </w:r>
    </w:p>
    <w:p w:rsidR="00B12378" w:rsidRDefault="00B12378" w:rsidP="00B12378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rozbor obrázku</w:t>
      </w:r>
    </w:p>
    <w:p w:rsidR="00E92970" w:rsidRDefault="00E92970" w:rsidP="00E92970">
      <w:pPr>
        <w:ind w:left="720"/>
        <w:rPr>
          <w:sz w:val="22"/>
          <w:szCs w:val="20"/>
        </w:rPr>
      </w:pPr>
    </w:p>
    <w:p w:rsidR="00E92970" w:rsidRDefault="00E92970" w:rsidP="00E92970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BA7CDD">
        <w:rPr>
          <w:b/>
          <w:bCs/>
          <w:sz w:val="26"/>
          <w:szCs w:val="20"/>
        </w:rPr>
        <w:t>15</w:t>
      </w:r>
      <w:r>
        <w:rPr>
          <w:b/>
          <w:bCs/>
          <w:sz w:val="26"/>
          <w:szCs w:val="20"/>
        </w:rPr>
        <w:t>.  Malba dekorativní a umělecká se zaměřením na pojidla vodová</w:t>
      </w:r>
    </w:p>
    <w:p w:rsidR="00E92970" w:rsidRDefault="00E92970" w:rsidP="00E92970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charakteristika vodových pojidel</w:t>
      </w:r>
    </w:p>
    <w:p w:rsidR="00E92970" w:rsidRDefault="00E92970" w:rsidP="00E92970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zdůvodnit volbu vodového pojidla v praxi, výhody, problematika</w:t>
      </w:r>
    </w:p>
    <w:p w:rsidR="00E92970" w:rsidRDefault="00E92970" w:rsidP="00E92970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Pr="003B68E7">
        <w:rPr>
          <w:rFonts w:ascii="Times" w:hAnsi="Times"/>
          <w:sz w:val="22"/>
          <w:szCs w:val="22"/>
        </w:rPr>
        <w:t>technologický postup při realizaci</w:t>
      </w:r>
    </w:p>
    <w:p w:rsidR="00E92970" w:rsidRDefault="00E92970" w:rsidP="00E92970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druhy vodových pojidel, jejich základní složení, vlastnosti</w:t>
      </w:r>
    </w:p>
    <w:p w:rsidR="00E92970" w:rsidRDefault="00E92970" w:rsidP="00E92970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pojidla v současnosti, minulosti – vývoj a použití, kvalita</w:t>
      </w:r>
    </w:p>
    <w:p w:rsidR="00E92970" w:rsidRDefault="00E92970" w:rsidP="00E92970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rozbor obrázku</w:t>
      </w:r>
    </w:p>
    <w:p w:rsidR="00E92970" w:rsidRDefault="00E92970" w:rsidP="00BA7CDD">
      <w:pPr>
        <w:rPr>
          <w:sz w:val="22"/>
          <w:szCs w:val="20"/>
        </w:rPr>
      </w:pPr>
    </w:p>
    <w:p w:rsidR="00E92970" w:rsidRDefault="00E92970" w:rsidP="00E92970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BA7CDD">
        <w:rPr>
          <w:b/>
          <w:bCs/>
          <w:sz w:val="26"/>
          <w:szCs w:val="20"/>
        </w:rPr>
        <w:t>16</w:t>
      </w:r>
      <w:r>
        <w:rPr>
          <w:b/>
          <w:bCs/>
          <w:sz w:val="26"/>
          <w:szCs w:val="20"/>
        </w:rPr>
        <w:t>.  Olejomalba</w:t>
      </w:r>
    </w:p>
    <w:p w:rsidR="00E92970" w:rsidRDefault="00E92970" w:rsidP="00E92970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charakteristika této nejužívanější malířské techniky</w:t>
      </w:r>
    </w:p>
    <w:p w:rsidR="00E92970" w:rsidRDefault="00E92970" w:rsidP="00E92970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technologické postupy při práci, vhodnost podkladů</w:t>
      </w:r>
      <w:r>
        <w:rPr>
          <w:sz w:val="22"/>
          <w:szCs w:val="20"/>
        </w:rPr>
        <w:t xml:space="preserve"> </w:t>
      </w:r>
    </w:p>
    <w:p w:rsidR="00E92970" w:rsidRDefault="00E92970" w:rsidP="00E92970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  <w:szCs w:val="22"/>
        </w:rPr>
        <w:t>využití této techniky v praxi</w:t>
      </w:r>
    </w:p>
    <w:p w:rsidR="00E92970" w:rsidRDefault="00E92970" w:rsidP="00E92970">
      <w:pPr>
        <w:ind w:left="705"/>
        <w:rPr>
          <w:rFonts w:ascii="Times" w:hAnsi="Times"/>
          <w:sz w:val="22"/>
          <w:szCs w:val="22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  <w:szCs w:val="22"/>
        </w:rPr>
        <w:t>vznik tohoto druhu malby, současnost</w:t>
      </w:r>
    </w:p>
    <w:p w:rsidR="00E92970" w:rsidRDefault="00E92970" w:rsidP="00BA7CDD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rozbor obrázku</w:t>
      </w:r>
    </w:p>
    <w:p w:rsidR="00E92970" w:rsidRDefault="00E92970" w:rsidP="00E92970">
      <w:pPr>
        <w:ind w:left="705"/>
        <w:rPr>
          <w:sz w:val="22"/>
          <w:szCs w:val="20"/>
        </w:rPr>
      </w:pPr>
    </w:p>
    <w:p w:rsidR="00E92970" w:rsidRDefault="00BA7CDD" w:rsidP="00E92970">
      <w:pPr>
        <w:ind w:left="284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>17</w:t>
      </w:r>
      <w:r w:rsidR="00E92970">
        <w:rPr>
          <w:b/>
          <w:bCs/>
          <w:sz w:val="26"/>
          <w:szCs w:val="20"/>
        </w:rPr>
        <w:t>.  Malba dekorativní a umělecká se zaměřením na pojidla bezvodá</w:t>
      </w:r>
    </w:p>
    <w:p w:rsidR="00E92970" w:rsidRDefault="00E92970" w:rsidP="00E92970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charakteristika bezvodých pojidel</w:t>
      </w:r>
    </w:p>
    <w:p w:rsidR="00E92970" w:rsidRDefault="00E92970" w:rsidP="00E92970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zdůvodnění jejich použití</w:t>
      </w:r>
      <w:r>
        <w:rPr>
          <w:sz w:val="22"/>
          <w:szCs w:val="20"/>
        </w:rPr>
        <w:t xml:space="preserve"> </w:t>
      </w:r>
    </w:p>
    <w:p w:rsidR="00E92970" w:rsidRDefault="00E92970" w:rsidP="00E92970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 xml:space="preserve">druhy pojidel, </w:t>
      </w:r>
      <w:r w:rsidRPr="003B68E7">
        <w:rPr>
          <w:rFonts w:ascii="Times" w:hAnsi="Times"/>
          <w:sz w:val="22"/>
          <w:szCs w:val="22"/>
        </w:rPr>
        <w:t>technologický postup</w:t>
      </w:r>
      <w:r>
        <w:rPr>
          <w:rFonts w:ascii="Times" w:hAnsi="Times"/>
          <w:sz w:val="22"/>
          <w:szCs w:val="22"/>
        </w:rPr>
        <w:t xml:space="preserve"> při práci s nimi</w:t>
      </w:r>
    </w:p>
    <w:p w:rsidR="00E92970" w:rsidRDefault="00E92970" w:rsidP="00E92970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složení, vlastnosti</w:t>
      </w:r>
    </w:p>
    <w:p w:rsidR="00E92970" w:rsidRDefault="00E92970" w:rsidP="00E92970">
      <w:pPr>
        <w:ind w:left="709"/>
        <w:rPr>
          <w:rFonts w:ascii="Times" w:hAnsi="Times"/>
          <w:sz w:val="22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pojidla v současnosti, minulosti – vývoj a použití, kvalita</w:t>
      </w:r>
    </w:p>
    <w:p w:rsidR="00E92970" w:rsidRDefault="00E92970" w:rsidP="00E92970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rozbor obrázku</w:t>
      </w:r>
    </w:p>
    <w:p w:rsidR="00E92970" w:rsidRDefault="00E92970" w:rsidP="00E92970">
      <w:pPr>
        <w:rPr>
          <w:sz w:val="22"/>
          <w:szCs w:val="20"/>
        </w:rPr>
      </w:pPr>
    </w:p>
    <w:p w:rsidR="00E92970" w:rsidRDefault="00E92970" w:rsidP="00E92970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BA7CDD">
        <w:rPr>
          <w:b/>
          <w:bCs/>
          <w:sz w:val="26"/>
          <w:szCs w:val="20"/>
        </w:rPr>
        <w:t>18</w:t>
      </w:r>
      <w:r>
        <w:rPr>
          <w:b/>
          <w:bCs/>
          <w:sz w:val="26"/>
          <w:szCs w:val="20"/>
        </w:rPr>
        <w:t>. Mozaika</w:t>
      </w:r>
    </w:p>
    <w:p w:rsidR="00E92970" w:rsidRDefault="00E92970" w:rsidP="00E92970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charakteristika této techniky</w:t>
      </w:r>
    </w:p>
    <w:p w:rsidR="00E92970" w:rsidRDefault="00E92970" w:rsidP="00E92970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vhodnost a způsob využití v architektuře dříve a nyní</w:t>
      </w:r>
    </w:p>
    <w:p w:rsidR="00E92970" w:rsidRDefault="00E92970" w:rsidP="00E92970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druhy mozaiky</w:t>
      </w:r>
    </w:p>
    <w:p w:rsidR="00E92970" w:rsidRDefault="00E92970" w:rsidP="00E92970">
      <w:pPr>
        <w:ind w:left="720"/>
        <w:rPr>
          <w:rFonts w:ascii="Times" w:hAnsi="Times"/>
          <w:sz w:val="22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technologický postup při realizaci, příprava zdi, přenesení kresby, způsob práce, materiál</w:t>
      </w:r>
    </w:p>
    <w:p w:rsidR="00E92970" w:rsidRDefault="00E92970" w:rsidP="00E92970">
      <w:pPr>
        <w:ind w:left="720"/>
        <w:rPr>
          <w:rFonts w:ascii="Times" w:hAnsi="Times"/>
          <w:sz w:val="22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bezpečnost a hygiena práce</w:t>
      </w:r>
    </w:p>
    <w:p w:rsidR="00E92970" w:rsidRDefault="00E92970" w:rsidP="00E92970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rozbor obrázku</w:t>
      </w:r>
    </w:p>
    <w:p w:rsidR="00E92970" w:rsidRDefault="00E92970" w:rsidP="00E92970">
      <w:pPr>
        <w:ind w:left="720"/>
        <w:rPr>
          <w:sz w:val="22"/>
          <w:szCs w:val="20"/>
        </w:rPr>
      </w:pPr>
    </w:p>
    <w:p w:rsidR="00E92970" w:rsidRDefault="00E92970" w:rsidP="00E92970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BA7CDD">
        <w:rPr>
          <w:b/>
          <w:bCs/>
          <w:sz w:val="26"/>
          <w:szCs w:val="20"/>
        </w:rPr>
        <w:t>19</w:t>
      </w:r>
      <w:r>
        <w:rPr>
          <w:b/>
          <w:bCs/>
          <w:sz w:val="26"/>
          <w:szCs w:val="20"/>
        </w:rPr>
        <w:t>. Anorganické a organické barvy</w:t>
      </w:r>
    </w:p>
    <w:p w:rsidR="00E92970" w:rsidRDefault="00E92970" w:rsidP="00E92970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charakteristika anorganických pigmentů a organických barviv</w:t>
      </w:r>
    </w:p>
    <w:p w:rsidR="00E92970" w:rsidRDefault="00E92970" w:rsidP="00E92970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pigmenty anorganické pomocné a hlavní, jejich výroba</w:t>
      </w:r>
      <w:r w:rsidRPr="00B37D00"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</w:rPr>
        <w:t>v minulosti a nyní</w:t>
      </w:r>
    </w:p>
    <w:p w:rsidR="00E92970" w:rsidRDefault="00E92970" w:rsidP="00E92970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barvy anorganické umělé: bílá, žlutá, červená, modrá, fialová, zelená, hnědá, černá</w:t>
      </w:r>
    </w:p>
    <w:p w:rsidR="00E92970" w:rsidRDefault="00E92970" w:rsidP="00E92970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barvy organické přírodní a umělé</w:t>
      </w:r>
    </w:p>
    <w:p w:rsidR="00E92970" w:rsidRDefault="00E92970" w:rsidP="00E92970">
      <w:pPr>
        <w:ind w:left="720"/>
        <w:rPr>
          <w:rFonts w:ascii="Times" w:hAnsi="Times"/>
          <w:sz w:val="22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jedovaté a zdraví škodlivé barvy</w:t>
      </w:r>
    </w:p>
    <w:p w:rsidR="00E92970" w:rsidRDefault="00E92970" w:rsidP="00E92970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rozbor obrázku</w:t>
      </w:r>
    </w:p>
    <w:p w:rsidR="00E92970" w:rsidRDefault="00E92970" w:rsidP="00E92970">
      <w:pPr>
        <w:ind w:left="720"/>
        <w:rPr>
          <w:sz w:val="22"/>
          <w:szCs w:val="20"/>
        </w:rPr>
      </w:pPr>
    </w:p>
    <w:p w:rsidR="00E92970" w:rsidRDefault="00E92970" w:rsidP="00E92970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BA7CDD">
        <w:rPr>
          <w:b/>
          <w:bCs/>
          <w:sz w:val="26"/>
          <w:szCs w:val="20"/>
        </w:rPr>
        <w:t>20</w:t>
      </w:r>
      <w:r>
        <w:rPr>
          <w:b/>
          <w:bCs/>
          <w:sz w:val="26"/>
          <w:szCs w:val="20"/>
        </w:rPr>
        <w:t>. Disperzní barvy v malbě řemeslné a umělecké</w:t>
      </w:r>
    </w:p>
    <w:p w:rsidR="00E92970" w:rsidRDefault="00E92970" w:rsidP="00E92970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charakteristika jednotlivých druhů disperzí</w:t>
      </w:r>
      <w:r w:rsidRPr="00B37D00"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</w:rPr>
        <w:t>podle způsobu použití</w:t>
      </w:r>
    </w:p>
    <w:p w:rsidR="00E92970" w:rsidRDefault="00E92970" w:rsidP="00E92970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disperzní barvy dříve a nyní</w:t>
      </w:r>
    </w:p>
    <w:p w:rsidR="00E92970" w:rsidRDefault="00E92970" w:rsidP="00E92970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bezpečnost a hygiena práce</w:t>
      </w:r>
    </w:p>
    <w:p w:rsidR="00E92970" w:rsidRDefault="00E92970" w:rsidP="00E92970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technologický postup, způsob malby, pojidlo, podklad, štětce</w:t>
      </w:r>
    </w:p>
    <w:p w:rsidR="00E92970" w:rsidRDefault="00E92970" w:rsidP="00E92970">
      <w:pPr>
        <w:ind w:left="720"/>
        <w:rPr>
          <w:rFonts w:ascii="Times" w:hAnsi="Times"/>
          <w:sz w:val="22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ekonomická hlediska</w:t>
      </w:r>
    </w:p>
    <w:p w:rsidR="00E92970" w:rsidRDefault="00E92970" w:rsidP="00E92970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rozbor obrázku</w:t>
      </w:r>
    </w:p>
    <w:p w:rsidR="00E92970" w:rsidRDefault="00E92970" w:rsidP="00E92970">
      <w:pPr>
        <w:rPr>
          <w:sz w:val="22"/>
          <w:szCs w:val="22"/>
        </w:rPr>
      </w:pPr>
    </w:p>
    <w:p w:rsidR="00E92970" w:rsidRDefault="00E92970" w:rsidP="00E92970">
      <w:pPr>
        <w:rPr>
          <w:sz w:val="22"/>
          <w:szCs w:val="22"/>
        </w:rPr>
      </w:pPr>
    </w:p>
    <w:p w:rsidR="00E92970" w:rsidRDefault="00E92970" w:rsidP="00E92970">
      <w:pPr>
        <w:rPr>
          <w:sz w:val="22"/>
          <w:szCs w:val="22"/>
        </w:rPr>
      </w:pPr>
      <w:r w:rsidRPr="00B860A6">
        <w:rPr>
          <w:sz w:val="22"/>
          <w:szCs w:val="22"/>
        </w:rPr>
        <w:t xml:space="preserve">Schváleno </w:t>
      </w:r>
      <w:proofErr w:type="gramStart"/>
      <w:r>
        <w:rPr>
          <w:sz w:val="22"/>
          <w:szCs w:val="22"/>
        </w:rPr>
        <w:t xml:space="preserve">dne:  </w:t>
      </w:r>
      <w:r w:rsidR="00405E77">
        <w:rPr>
          <w:sz w:val="22"/>
          <w:szCs w:val="22"/>
        </w:rPr>
        <w:t>30.</w:t>
      </w:r>
      <w:proofErr w:type="gramEnd"/>
      <w:r w:rsidR="00405E77">
        <w:rPr>
          <w:sz w:val="22"/>
          <w:szCs w:val="22"/>
        </w:rPr>
        <w:t xml:space="preserve"> 8. 2021</w:t>
      </w: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…………………………………..</w:t>
      </w:r>
    </w:p>
    <w:p w:rsidR="00E92970" w:rsidRDefault="00E92970" w:rsidP="00E9297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PaedDr. Ivo Kurz, ředitel školy</w:t>
      </w:r>
    </w:p>
    <w:sectPr w:rsidR="00E92970">
      <w:footerReference w:type="default" r:id="rId7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3CA" w:rsidRDefault="00F803CA">
      <w:r>
        <w:separator/>
      </w:r>
    </w:p>
  </w:endnote>
  <w:endnote w:type="continuationSeparator" w:id="0">
    <w:p w:rsidR="00F803CA" w:rsidRDefault="00F8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85F" w:rsidRDefault="00BE67ED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6456">
      <w:rPr>
        <w:noProof/>
      </w:rPr>
      <w:t>1</w:t>
    </w:r>
    <w:r>
      <w:fldChar w:fldCharType="end"/>
    </w:r>
  </w:p>
  <w:p w:rsidR="00D0185F" w:rsidRDefault="00F803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3CA" w:rsidRDefault="00F803CA">
      <w:r>
        <w:separator/>
      </w:r>
    </w:p>
  </w:footnote>
  <w:footnote w:type="continuationSeparator" w:id="0">
    <w:p w:rsidR="00F803CA" w:rsidRDefault="00F80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970"/>
    <w:rsid w:val="00016F6E"/>
    <w:rsid w:val="00060B5B"/>
    <w:rsid w:val="002B2793"/>
    <w:rsid w:val="00405E77"/>
    <w:rsid w:val="006A7FE2"/>
    <w:rsid w:val="006D6456"/>
    <w:rsid w:val="00B12378"/>
    <w:rsid w:val="00BA7CDD"/>
    <w:rsid w:val="00BE67ED"/>
    <w:rsid w:val="00CB6A76"/>
    <w:rsid w:val="00DB1610"/>
    <w:rsid w:val="00E15989"/>
    <w:rsid w:val="00E92970"/>
    <w:rsid w:val="00F8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1FF7"/>
  <w15:chartTrackingRefBased/>
  <w15:docId w15:val="{A9A7DF45-4376-499C-AD8D-E91A864E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297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92970"/>
    <w:pPr>
      <w:keepNext/>
      <w:widowControl/>
      <w:suppressAutoHyphens w:val="0"/>
      <w:jc w:val="center"/>
      <w:outlineLvl w:val="1"/>
    </w:pPr>
    <w:rPr>
      <w:rFonts w:eastAsia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9297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92970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E92970"/>
    <w:rPr>
      <w:rFonts w:ascii="Times New Roman" w:eastAsia="Lucida Sans Unicode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Ševčík Jan</dc:creator>
  <cp:keywords/>
  <dc:description/>
  <cp:lastModifiedBy>Homzová Milada</cp:lastModifiedBy>
  <cp:revision>2</cp:revision>
  <dcterms:created xsi:type="dcterms:W3CDTF">2021-09-02T15:15:00Z</dcterms:created>
  <dcterms:modified xsi:type="dcterms:W3CDTF">2021-09-02T15:15:00Z</dcterms:modified>
</cp:coreProperties>
</file>