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b="0" l="0" r="0" t="0"/>
            <wp:wrapSquare wrapText="bothSides" distB="0" distT="0" distL="0" distR="0"/>
            <wp:docPr descr="Nové logo školy" id="5" name="image1.jpg"/>
            <a:graphic>
              <a:graphicData uri="http://schemas.openxmlformats.org/drawingml/2006/picture">
                <pic:pic>
                  <pic:nvPicPr>
                    <pic:cNvPr descr="Nové logo školy" id="0" name="image1.jpg"/>
                    <pic:cNvPicPr preferRelativeResize="0"/>
                  </pic:nvPicPr>
                  <pic:blipFill>
                    <a:blip r:embed="rId7"/>
                    <a:srcRect b="24969" l="0" r="0" t="24385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585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ind w:left="709" w:firstLine="709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STŘEDNÍ ŠKOLA PRŮMYSLOVÁ A UMĚLECKÁ</w:t>
      </w:r>
    </w:p>
    <w:p w:rsidR="00000000" w:rsidDel="00000000" w:rsidP="00000000" w:rsidRDefault="00000000" w:rsidRPr="00000000" w14:paraId="00000003">
      <w:pPr>
        <w:ind w:left="709" w:firstLine="709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HODONÍN, příspěvková organizace</w:t>
      </w:r>
    </w:p>
    <w:p w:rsidR="00000000" w:rsidDel="00000000" w:rsidP="00000000" w:rsidRDefault="00000000" w:rsidRPr="00000000" w14:paraId="00000004">
      <w:pPr>
        <w:ind w:left="709" w:firstLine="709"/>
        <w:jc w:val="center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695 01 Hodonín, Brandlova 32</w:t>
      </w:r>
    </w:p>
    <w:p w:rsidR="00000000" w:rsidDel="00000000" w:rsidP="00000000" w:rsidRDefault="00000000" w:rsidRPr="00000000" w14:paraId="00000005">
      <w:pPr>
        <w:ind w:left="709" w:firstLine="709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   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MATURITNÍ  TÉMATA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Předmět: Dějiny výtvarné kultury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4.V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Obor: Grafický design, Užitá malba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Školní rok 2020/2021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1.  Pravěké umění</w:t>
      </w:r>
    </w:p>
    <w:p w:rsidR="00000000" w:rsidDel="00000000" w:rsidP="00000000" w:rsidRDefault="00000000" w:rsidRPr="00000000" w14:paraId="0000000F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periodizace </w:t>
      </w:r>
    </w:p>
    <w:p w:rsidR="00000000" w:rsidDel="00000000" w:rsidP="00000000" w:rsidRDefault="00000000" w:rsidRPr="00000000" w14:paraId="0000001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paleolit- charakteristika období, malířství, sochařství, užité umění, památky</w:t>
      </w:r>
    </w:p>
    <w:p w:rsidR="00000000" w:rsidDel="00000000" w:rsidP="00000000" w:rsidRDefault="00000000" w:rsidRPr="00000000" w14:paraId="00000011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mezolit- charakteristika období</w:t>
      </w:r>
    </w:p>
    <w:p w:rsidR="00000000" w:rsidDel="00000000" w:rsidP="00000000" w:rsidRDefault="00000000" w:rsidRPr="00000000" w14:paraId="00000012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neolit – architektura, sochařství, užité umění, památky</w:t>
      </w:r>
    </w:p>
    <w:p w:rsidR="00000000" w:rsidDel="00000000" w:rsidP="00000000" w:rsidRDefault="00000000" w:rsidRPr="00000000" w14:paraId="00000013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doba bronzová a železná- charakteristika doby, významné kultury, řemesla</w:t>
      </w:r>
    </w:p>
    <w:p w:rsidR="00000000" w:rsidDel="00000000" w:rsidP="00000000" w:rsidRDefault="00000000" w:rsidRPr="00000000" w14:paraId="00000014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charakteristické znaky architektury, sochařství, malířství, užitého umění v obdobích</w:t>
      </w:r>
    </w:p>
    <w:p w:rsidR="00000000" w:rsidDel="00000000" w:rsidP="00000000" w:rsidRDefault="00000000" w:rsidRPr="00000000" w14:paraId="00000015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významné památky a naleziště</w:t>
      </w:r>
    </w:p>
    <w:p w:rsidR="00000000" w:rsidDel="00000000" w:rsidP="00000000" w:rsidRDefault="00000000" w:rsidRPr="00000000" w14:paraId="00000016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2.  Umění starověké Mezopotámie</w:t>
      </w:r>
    </w:p>
    <w:p w:rsidR="00000000" w:rsidDel="00000000" w:rsidP="00000000" w:rsidRDefault="00000000" w:rsidRPr="00000000" w14:paraId="00000019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periodizace</w:t>
      </w:r>
    </w:p>
    <w:p w:rsidR="00000000" w:rsidDel="00000000" w:rsidP="00000000" w:rsidRDefault="00000000" w:rsidRPr="00000000" w14:paraId="0000001A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náboženství, písmo, význam</w:t>
      </w:r>
    </w:p>
    <w:p w:rsidR="00000000" w:rsidDel="00000000" w:rsidP="00000000" w:rsidRDefault="00000000" w:rsidRPr="00000000" w14:paraId="0000001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 </w:t>
      </w:r>
    </w:p>
    <w:p w:rsidR="00000000" w:rsidDel="00000000" w:rsidP="00000000" w:rsidRDefault="00000000" w:rsidRPr="00000000" w14:paraId="0000001C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 </w:t>
      </w:r>
    </w:p>
    <w:p w:rsidR="00000000" w:rsidDel="00000000" w:rsidP="00000000" w:rsidRDefault="00000000" w:rsidRPr="00000000" w14:paraId="0000001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</w:t>
      </w:r>
    </w:p>
    <w:p w:rsidR="00000000" w:rsidDel="00000000" w:rsidP="00000000" w:rsidRDefault="00000000" w:rsidRPr="00000000" w14:paraId="0000001E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užité umění</w:t>
      </w:r>
    </w:p>
    <w:p w:rsidR="00000000" w:rsidDel="00000000" w:rsidP="00000000" w:rsidRDefault="00000000" w:rsidRPr="00000000" w14:paraId="0000001F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3.  Umění starověkého Egypta</w:t>
      </w:r>
    </w:p>
    <w:p w:rsidR="00000000" w:rsidDel="00000000" w:rsidP="00000000" w:rsidRDefault="00000000" w:rsidRPr="00000000" w14:paraId="00000022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periodizace, státní zřízení, životní podmínky, mytologie, písmo</w:t>
      </w:r>
    </w:p>
    <w:p w:rsidR="00000000" w:rsidDel="00000000" w:rsidP="00000000" w:rsidRDefault="00000000" w:rsidRPr="00000000" w14:paraId="00000023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charakteristika jednotlivých období</w:t>
      </w:r>
    </w:p>
    <w:p w:rsidR="00000000" w:rsidDel="00000000" w:rsidP="00000000" w:rsidRDefault="00000000" w:rsidRPr="00000000" w14:paraId="00000024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architektura- charakteristika, druhy, památky</w:t>
      </w:r>
    </w:p>
    <w:p w:rsidR="00000000" w:rsidDel="00000000" w:rsidP="00000000" w:rsidRDefault="00000000" w:rsidRPr="00000000" w14:paraId="00000025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sochařství- charakteristika, druhy, památky</w:t>
      </w:r>
    </w:p>
    <w:p w:rsidR="00000000" w:rsidDel="00000000" w:rsidP="00000000" w:rsidRDefault="00000000" w:rsidRPr="00000000" w14:paraId="00000026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malířství- charakteristika, druhy, památky</w:t>
      </w:r>
    </w:p>
    <w:p w:rsidR="00000000" w:rsidDel="00000000" w:rsidP="00000000" w:rsidRDefault="00000000" w:rsidRPr="00000000" w14:paraId="00000027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užité umění</w:t>
      </w:r>
    </w:p>
    <w:p w:rsidR="00000000" w:rsidDel="00000000" w:rsidP="00000000" w:rsidRDefault="00000000" w:rsidRPr="00000000" w14:paraId="00000028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4.  Umění oblasti Egejského moře, Etruské umění</w:t>
      </w:r>
    </w:p>
    <w:p w:rsidR="00000000" w:rsidDel="00000000" w:rsidP="00000000" w:rsidRDefault="00000000" w:rsidRPr="00000000" w14:paraId="0000002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lokalizace jednotlivých oblastí, časové zařazení</w:t>
      </w:r>
    </w:p>
    <w:p w:rsidR="00000000" w:rsidDel="00000000" w:rsidP="00000000" w:rsidRDefault="00000000" w:rsidRPr="00000000" w14:paraId="0000002C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Kréta – lokalizace, časové zařazení, náboženství, architektura, sochařství, malířství a užité umění</w:t>
      </w:r>
    </w:p>
    <w:p w:rsidR="00000000" w:rsidDel="00000000" w:rsidP="00000000" w:rsidRDefault="00000000" w:rsidRPr="00000000" w14:paraId="0000002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Mykény – lokalizace, časové zařazení, architektura, malířství a užité umění</w:t>
      </w:r>
    </w:p>
    <w:p w:rsidR="00000000" w:rsidDel="00000000" w:rsidP="00000000" w:rsidRDefault="00000000" w:rsidRPr="00000000" w14:paraId="0000002E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Etruskové – lokalizace, časové zařazení, architektura, sochařství, malířství, užité umění</w:t>
      </w:r>
    </w:p>
    <w:p w:rsidR="00000000" w:rsidDel="00000000" w:rsidP="00000000" w:rsidRDefault="00000000" w:rsidRPr="00000000" w14:paraId="0000002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  <w:tab/>
        <w:t xml:space="preserve">Rozbor obrázků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5.  Umění antického Řecka</w:t>
      </w:r>
    </w:p>
    <w:p w:rsidR="00000000" w:rsidDel="00000000" w:rsidP="00000000" w:rsidRDefault="00000000" w:rsidRPr="00000000" w14:paraId="00000032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periodizace, charakteristika společnosti, mytologie, náboženství</w:t>
      </w:r>
    </w:p>
    <w:p w:rsidR="00000000" w:rsidDel="00000000" w:rsidP="00000000" w:rsidRDefault="00000000" w:rsidRPr="00000000" w14:paraId="00000033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- architektura- charakteristické znaky, druhy, řády, památky</w:t>
      </w:r>
    </w:p>
    <w:p w:rsidR="00000000" w:rsidDel="00000000" w:rsidP="00000000" w:rsidRDefault="00000000" w:rsidRPr="00000000" w14:paraId="00000034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- sochařství- charakteristické znaky, významní sochaři, památky</w:t>
      </w:r>
    </w:p>
    <w:p w:rsidR="00000000" w:rsidDel="00000000" w:rsidP="00000000" w:rsidRDefault="00000000" w:rsidRPr="00000000" w14:paraId="00000035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- malířství- druhy malby, charakteristické znaky, památky</w:t>
      </w:r>
    </w:p>
    <w:p w:rsidR="00000000" w:rsidDel="00000000" w:rsidP="00000000" w:rsidRDefault="00000000" w:rsidRPr="00000000" w14:paraId="00000036">
      <w:pPr>
        <w:ind w:left="360" w:firstLine="349.0000000000000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- užité umění – druhy, materiály</w:t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             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6.  Umění antického Říma</w:t>
      </w:r>
    </w:p>
    <w:p w:rsidR="00000000" w:rsidDel="00000000" w:rsidP="00000000" w:rsidRDefault="00000000" w:rsidRPr="00000000" w14:paraId="0000003A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periodizace,vznik a zánik, mytologie, náboženství</w:t>
      </w:r>
    </w:p>
    <w:p w:rsidR="00000000" w:rsidDel="00000000" w:rsidP="00000000" w:rsidRDefault="00000000" w:rsidRPr="00000000" w14:paraId="0000003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architektura- charakteristické znaky, druhy, památky</w:t>
      </w:r>
    </w:p>
    <w:p w:rsidR="00000000" w:rsidDel="00000000" w:rsidP="00000000" w:rsidRDefault="00000000" w:rsidRPr="00000000" w14:paraId="0000003C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sochařství- charakteristické znaky, druhy, památky</w:t>
      </w:r>
    </w:p>
    <w:p w:rsidR="00000000" w:rsidDel="00000000" w:rsidP="00000000" w:rsidRDefault="00000000" w:rsidRPr="00000000" w14:paraId="0000003D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- malířství- druhy malby, památky</w:t>
      </w:r>
    </w:p>
    <w:p w:rsidR="00000000" w:rsidDel="00000000" w:rsidP="00000000" w:rsidRDefault="00000000" w:rsidRPr="00000000" w14:paraId="0000003E">
      <w:pPr>
        <w:ind w:left="360" w:firstLine="349.0000000000000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- užité umění</w:t>
      </w:r>
    </w:p>
    <w:p w:rsidR="00000000" w:rsidDel="00000000" w:rsidP="00000000" w:rsidRDefault="00000000" w:rsidRPr="00000000" w14:paraId="0000003F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7.  Raný středověk </w:t>
      </w:r>
    </w:p>
    <w:p w:rsidR="00000000" w:rsidDel="00000000" w:rsidP="00000000" w:rsidRDefault="00000000" w:rsidRPr="00000000" w14:paraId="00000042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časové zařazení, charakteristika období</w:t>
      </w:r>
    </w:p>
    <w:p w:rsidR="00000000" w:rsidDel="00000000" w:rsidP="00000000" w:rsidRDefault="00000000" w:rsidRPr="00000000" w14:paraId="00000043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Předkarolínské období- časové zařazení, architektura, sochařství, malířství, užité umění</w:t>
      </w:r>
    </w:p>
    <w:p w:rsidR="00000000" w:rsidDel="00000000" w:rsidP="00000000" w:rsidRDefault="00000000" w:rsidRPr="00000000" w14:paraId="00000044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Karolínské období- časové zařazení, architektura, sochařství, malířství, užité umění</w:t>
      </w:r>
    </w:p>
    <w:p w:rsidR="00000000" w:rsidDel="00000000" w:rsidP="00000000" w:rsidRDefault="00000000" w:rsidRPr="00000000" w14:paraId="00000045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Otónské období- časové zařazení, architektura, sochařství, malířství</w:t>
      </w:r>
    </w:p>
    <w:p w:rsidR="00000000" w:rsidDel="00000000" w:rsidP="00000000" w:rsidRDefault="00000000" w:rsidRPr="00000000" w14:paraId="00000046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Byzantská říše- časové zařazení, lokalizace, architektura, sochařství, malířství a užité umění</w:t>
      </w:r>
    </w:p>
    <w:p w:rsidR="00000000" w:rsidDel="00000000" w:rsidP="00000000" w:rsidRDefault="00000000" w:rsidRPr="00000000" w14:paraId="00000047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Velká Morava- časové zařazení, významná naleziště, architektura, užité umění,</w:t>
      </w:r>
    </w:p>
    <w:p w:rsidR="00000000" w:rsidDel="00000000" w:rsidP="00000000" w:rsidRDefault="00000000" w:rsidRPr="00000000" w14:paraId="00000048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8.  Románský sloh</w:t>
      </w:r>
    </w:p>
    <w:p w:rsidR="00000000" w:rsidDel="00000000" w:rsidP="00000000" w:rsidRDefault="00000000" w:rsidRPr="00000000" w14:paraId="0000004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časové zařazení, charakteristika období</w:t>
      </w:r>
    </w:p>
    <w:p w:rsidR="00000000" w:rsidDel="00000000" w:rsidP="00000000" w:rsidRDefault="00000000" w:rsidRPr="00000000" w14:paraId="0000004C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architektura- charakteristické znaky, druhy staveb, památky </w:t>
      </w:r>
    </w:p>
    <w:p w:rsidR="00000000" w:rsidDel="00000000" w:rsidP="00000000" w:rsidRDefault="00000000" w:rsidRPr="00000000" w14:paraId="0000004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sochařství- charakteristické znaky, druhy, památky </w:t>
      </w:r>
    </w:p>
    <w:p w:rsidR="00000000" w:rsidDel="00000000" w:rsidP="00000000" w:rsidRDefault="00000000" w:rsidRPr="00000000" w14:paraId="0000004E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malířství- druhy malby, charakteristické znaky, památky</w:t>
      </w:r>
    </w:p>
    <w:p w:rsidR="00000000" w:rsidDel="00000000" w:rsidP="00000000" w:rsidRDefault="00000000" w:rsidRPr="00000000" w14:paraId="0000004F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umělecké řemeslo</w:t>
      </w:r>
    </w:p>
    <w:p w:rsidR="00000000" w:rsidDel="00000000" w:rsidP="00000000" w:rsidRDefault="00000000" w:rsidRPr="00000000" w14:paraId="00000050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9.  Gotický sloh v Evropě</w:t>
      </w:r>
    </w:p>
    <w:p w:rsidR="00000000" w:rsidDel="00000000" w:rsidP="00000000" w:rsidRDefault="00000000" w:rsidRPr="00000000" w14:paraId="00000053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časové zařazení, charakteristika doby</w:t>
      </w:r>
    </w:p>
    <w:p w:rsidR="00000000" w:rsidDel="00000000" w:rsidP="00000000" w:rsidRDefault="00000000" w:rsidRPr="00000000" w14:paraId="00000054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architektura- charakteristické znaky, druhy staveb, památky </w:t>
      </w:r>
    </w:p>
    <w:p w:rsidR="00000000" w:rsidDel="00000000" w:rsidP="00000000" w:rsidRDefault="00000000" w:rsidRPr="00000000" w14:paraId="00000055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sochařství- charakteristické znaky, druhy, památky </w:t>
      </w:r>
    </w:p>
    <w:p w:rsidR="00000000" w:rsidDel="00000000" w:rsidP="00000000" w:rsidRDefault="00000000" w:rsidRPr="00000000" w14:paraId="00000056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malířství- charakteristické znaky, druhy malby, autoři, památky</w:t>
      </w:r>
    </w:p>
    <w:p w:rsidR="00000000" w:rsidDel="00000000" w:rsidP="00000000" w:rsidRDefault="00000000" w:rsidRPr="00000000" w14:paraId="00000057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umělecké řemeslo</w:t>
      </w:r>
    </w:p>
    <w:p w:rsidR="00000000" w:rsidDel="00000000" w:rsidP="00000000" w:rsidRDefault="00000000" w:rsidRPr="00000000" w14:paraId="00000058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</w:p>
    <w:p w:rsidR="00000000" w:rsidDel="00000000" w:rsidP="00000000" w:rsidRDefault="00000000" w:rsidRPr="00000000" w14:paraId="00000059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</w:t>
      </w:r>
    </w:p>
    <w:p w:rsidR="00000000" w:rsidDel="00000000" w:rsidP="00000000" w:rsidRDefault="00000000" w:rsidRPr="00000000" w14:paraId="0000005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10.  Gotický sloh v Čechách a na Moravě  </w:t>
      </w:r>
    </w:p>
    <w:p w:rsidR="00000000" w:rsidDel="00000000" w:rsidP="00000000" w:rsidRDefault="00000000" w:rsidRPr="00000000" w14:paraId="0000005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periodizace, panovníci</w:t>
      </w:r>
    </w:p>
    <w:p w:rsidR="00000000" w:rsidDel="00000000" w:rsidP="00000000" w:rsidRDefault="00000000" w:rsidRPr="00000000" w14:paraId="0000005C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architektura- charakteristické znaky, druhy staveb, památky</w:t>
      </w:r>
    </w:p>
    <w:p w:rsidR="00000000" w:rsidDel="00000000" w:rsidP="00000000" w:rsidRDefault="00000000" w:rsidRPr="00000000" w14:paraId="0000005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sochařství- charakteristické znaky, druhy sochařství, památky</w:t>
      </w:r>
    </w:p>
    <w:p w:rsidR="00000000" w:rsidDel="00000000" w:rsidP="00000000" w:rsidRDefault="00000000" w:rsidRPr="00000000" w14:paraId="0000005E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malířství- charakteristické znaky, druhy malby, technika, autoři, památky </w:t>
      </w:r>
    </w:p>
    <w:p w:rsidR="00000000" w:rsidDel="00000000" w:rsidP="00000000" w:rsidRDefault="00000000" w:rsidRPr="00000000" w14:paraId="0000005F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užité umění</w:t>
      </w:r>
    </w:p>
    <w:p w:rsidR="00000000" w:rsidDel="00000000" w:rsidP="00000000" w:rsidRDefault="00000000" w:rsidRPr="00000000" w14:paraId="00000060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11.  Renesanční sloh v Itálii</w:t>
      </w:r>
    </w:p>
    <w:p w:rsidR="00000000" w:rsidDel="00000000" w:rsidP="00000000" w:rsidRDefault="00000000" w:rsidRPr="00000000" w14:paraId="00000063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vznik, periodizace, významná centra, společenská situace raného novověku</w:t>
      </w:r>
    </w:p>
    <w:p w:rsidR="00000000" w:rsidDel="00000000" w:rsidP="00000000" w:rsidRDefault="00000000" w:rsidRPr="00000000" w14:paraId="00000064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architektura- charakteristické znaky, druhy staveb, osobnosti, dílo</w:t>
      </w:r>
    </w:p>
    <w:p w:rsidR="00000000" w:rsidDel="00000000" w:rsidP="00000000" w:rsidRDefault="00000000" w:rsidRPr="00000000" w14:paraId="00000065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sochařství- charakteristické znaky, autoři, díla</w:t>
      </w:r>
    </w:p>
    <w:p w:rsidR="00000000" w:rsidDel="00000000" w:rsidP="00000000" w:rsidRDefault="00000000" w:rsidRPr="00000000" w14:paraId="00000066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malířství- charakteristické znaky, osobnosti, díla, Benátská škola</w:t>
      </w:r>
    </w:p>
    <w:p w:rsidR="00000000" w:rsidDel="00000000" w:rsidP="00000000" w:rsidRDefault="00000000" w:rsidRPr="00000000" w14:paraId="00000067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užité umění</w:t>
      </w:r>
    </w:p>
    <w:p w:rsidR="00000000" w:rsidDel="00000000" w:rsidP="00000000" w:rsidRDefault="00000000" w:rsidRPr="00000000" w14:paraId="00000068">
      <w:pPr>
        <w:ind w:firstLine="709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</w:p>
    <w:p w:rsidR="00000000" w:rsidDel="00000000" w:rsidP="00000000" w:rsidRDefault="00000000" w:rsidRPr="00000000" w14:paraId="00000069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12.  Renesanční sloh mimo Itálii</w:t>
      </w:r>
    </w:p>
    <w:p w:rsidR="00000000" w:rsidDel="00000000" w:rsidP="00000000" w:rsidRDefault="00000000" w:rsidRPr="00000000" w14:paraId="0000006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časové zařazení</w:t>
      </w:r>
    </w:p>
    <w:p w:rsidR="00000000" w:rsidDel="00000000" w:rsidP="00000000" w:rsidRDefault="00000000" w:rsidRPr="00000000" w14:paraId="0000006C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architektura- charakteristické znaky, významní autoři, památky</w:t>
      </w:r>
    </w:p>
    <w:p w:rsidR="00000000" w:rsidDel="00000000" w:rsidP="00000000" w:rsidRDefault="00000000" w:rsidRPr="00000000" w14:paraId="0000006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 – charakteristické znaky, významní autoři a díla</w:t>
      </w:r>
    </w:p>
    <w:p w:rsidR="00000000" w:rsidDel="00000000" w:rsidP="00000000" w:rsidRDefault="00000000" w:rsidRPr="00000000" w14:paraId="0000006E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malířství- charakteristické znaky, významní autoři a jejich díla</w:t>
      </w:r>
    </w:p>
    <w:p w:rsidR="00000000" w:rsidDel="00000000" w:rsidP="00000000" w:rsidRDefault="00000000" w:rsidRPr="00000000" w14:paraId="0000006F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užité umění</w:t>
      </w:r>
    </w:p>
    <w:p w:rsidR="00000000" w:rsidDel="00000000" w:rsidP="00000000" w:rsidRDefault="00000000" w:rsidRPr="00000000" w14:paraId="00000070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13.  Barokní sloh v Itálii, rokoko</w:t>
      </w:r>
    </w:p>
    <w:p w:rsidR="00000000" w:rsidDel="00000000" w:rsidP="00000000" w:rsidRDefault="00000000" w:rsidRPr="00000000" w14:paraId="00000073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časové zařazení, charakteristika vyspělého novověku</w:t>
      </w:r>
    </w:p>
    <w:p w:rsidR="00000000" w:rsidDel="00000000" w:rsidP="00000000" w:rsidRDefault="00000000" w:rsidRPr="00000000" w14:paraId="00000074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architektura- charakteristické znaky, druhy staveb, významní autoři, památky </w:t>
      </w:r>
    </w:p>
    <w:p w:rsidR="00000000" w:rsidDel="00000000" w:rsidP="00000000" w:rsidRDefault="00000000" w:rsidRPr="00000000" w14:paraId="00000075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sochařství- charakteristické znaky, autoři, díla</w:t>
      </w:r>
    </w:p>
    <w:p w:rsidR="00000000" w:rsidDel="00000000" w:rsidP="00000000" w:rsidRDefault="00000000" w:rsidRPr="00000000" w14:paraId="00000076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malířství- charakteristické znaky, náměty, významní autoři a jejich dílo</w:t>
      </w:r>
    </w:p>
    <w:p w:rsidR="00000000" w:rsidDel="00000000" w:rsidP="00000000" w:rsidRDefault="00000000" w:rsidRPr="00000000" w14:paraId="00000077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užité umění</w:t>
      </w:r>
    </w:p>
    <w:p w:rsidR="00000000" w:rsidDel="00000000" w:rsidP="00000000" w:rsidRDefault="00000000" w:rsidRPr="00000000" w14:paraId="00000078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rokoko- časové zařazení, architektura- charakteristické znaky, památky, malířství- charakteristika, autoři a díla, užité umění</w:t>
      </w:r>
    </w:p>
    <w:p w:rsidR="00000000" w:rsidDel="00000000" w:rsidP="00000000" w:rsidRDefault="00000000" w:rsidRPr="00000000" w14:paraId="00000079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14.  Barokní sloh mimo Itálii</w:t>
      </w:r>
    </w:p>
    <w:p w:rsidR="00000000" w:rsidDel="00000000" w:rsidP="00000000" w:rsidRDefault="00000000" w:rsidRPr="00000000" w14:paraId="0000007C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časové zařazení</w:t>
      </w:r>
    </w:p>
    <w:p w:rsidR="00000000" w:rsidDel="00000000" w:rsidP="00000000" w:rsidRDefault="00000000" w:rsidRPr="00000000" w14:paraId="0000007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architektura- charakteristické znaky,autoři, památky</w:t>
      </w:r>
    </w:p>
    <w:p w:rsidR="00000000" w:rsidDel="00000000" w:rsidP="00000000" w:rsidRDefault="00000000" w:rsidRPr="00000000" w14:paraId="0000007E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sochařství- charakteristické znaky, významní autoři, díla</w:t>
      </w:r>
    </w:p>
    <w:p w:rsidR="00000000" w:rsidDel="00000000" w:rsidP="00000000" w:rsidRDefault="00000000" w:rsidRPr="00000000" w14:paraId="0000007F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malířství- charakteristické znaky, náměty, autoři, díla</w:t>
      </w:r>
    </w:p>
    <w:p w:rsidR="00000000" w:rsidDel="00000000" w:rsidP="00000000" w:rsidRDefault="00000000" w:rsidRPr="00000000" w14:paraId="0000008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užité umění</w:t>
      </w:r>
    </w:p>
    <w:p w:rsidR="00000000" w:rsidDel="00000000" w:rsidP="00000000" w:rsidRDefault="00000000" w:rsidRPr="00000000" w14:paraId="00000081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2"/>
        <w:rPr/>
      </w:pPr>
      <w:r w:rsidDel="00000000" w:rsidR="00000000" w:rsidRPr="00000000">
        <w:rPr>
          <w:rtl w:val="0"/>
        </w:rPr>
        <w:t xml:space="preserve">15.  Umění 19. Století- klasicismus, romantismus a realismus, generace Národního divadla</w:t>
      </w:r>
    </w:p>
    <w:p w:rsidR="00000000" w:rsidDel="00000000" w:rsidP="00000000" w:rsidRDefault="00000000" w:rsidRPr="00000000" w14:paraId="00000084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Klasicismus- architektura- charakteristické znaky, památky, sochařství- autoři, dílo, malířství- charakteristické znaky, autoři, díla </w:t>
      </w:r>
    </w:p>
    <w:p w:rsidR="00000000" w:rsidDel="00000000" w:rsidP="00000000" w:rsidRDefault="00000000" w:rsidRPr="00000000" w14:paraId="00000085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romantismus- charakteristické znaky, památky, sochařství- autoři, dílo, malířství- charakteristické znaky, autoři, díla</w:t>
      </w:r>
    </w:p>
    <w:p w:rsidR="00000000" w:rsidDel="00000000" w:rsidP="00000000" w:rsidRDefault="00000000" w:rsidRPr="00000000" w14:paraId="00000086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realismus- charakteristické znaky, památky, sochařství- autoři, dílo, malířství- charakteristické znaky, autoři, díla</w:t>
      </w:r>
    </w:p>
    <w:p w:rsidR="00000000" w:rsidDel="00000000" w:rsidP="00000000" w:rsidRDefault="00000000" w:rsidRPr="00000000" w14:paraId="00000087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generace Národního divadla- důležitá data, architekti, sochaři a malíři</w:t>
      </w:r>
    </w:p>
    <w:p w:rsidR="00000000" w:rsidDel="00000000" w:rsidP="00000000" w:rsidRDefault="00000000" w:rsidRPr="00000000" w14:paraId="00000088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-15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-15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16.  Umění 19. Století- impresionismus a postimpresionismus</w:t>
      </w:r>
    </w:p>
    <w:p w:rsidR="00000000" w:rsidDel="00000000" w:rsidP="00000000" w:rsidRDefault="00000000" w:rsidRPr="00000000" w14:paraId="0000008B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Impresionismus- charakteristika, autoři a dílo</w:t>
      </w:r>
    </w:p>
    <w:p w:rsidR="00000000" w:rsidDel="00000000" w:rsidP="00000000" w:rsidRDefault="00000000" w:rsidRPr="00000000" w14:paraId="0000008C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pointilismus- charakteristika, autoři a dílo</w:t>
      </w:r>
    </w:p>
    <w:p w:rsidR="00000000" w:rsidDel="00000000" w:rsidP="00000000" w:rsidRDefault="00000000" w:rsidRPr="00000000" w14:paraId="0000008D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postimpresionismus- přínos, charakteristika a dílo jednotlivých autorů</w:t>
      </w:r>
    </w:p>
    <w:p w:rsidR="00000000" w:rsidDel="00000000" w:rsidP="00000000" w:rsidRDefault="00000000" w:rsidRPr="00000000" w14:paraId="0000008E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-15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-15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17.  Secese a symbolismus</w:t>
      </w:r>
    </w:p>
    <w:p w:rsidR="00000000" w:rsidDel="00000000" w:rsidP="00000000" w:rsidRDefault="00000000" w:rsidRPr="00000000" w14:paraId="00000091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časové zařazení, charakteristické znaky</w:t>
      </w:r>
    </w:p>
    <w:p w:rsidR="00000000" w:rsidDel="00000000" w:rsidP="00000000" w:rsidRDefault="00000000" w:rsidRPr="00000000" w14:paraId="00000092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secesní architektura- významní autoři, díla</w:t>
      </w:r>
    </w:p>
    <w:p w:rsidR="00000000" w:rsidDel="00000000" w:rsidP="00000000" w:rsidRDefault="00000000" w:rsidRPr="00000000" w14:paraId="00000093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secesní sochařství- autoři a díla</w:t>
      </w:r>
    </w:p>
    <w:p w:rsidR="00000000" w:rsidDel="00000000" w:rsidP="00000000" w:rsidRDefault="00000000" w:rsidRPr="00000000" w14:paraId="00000094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secesní malířství- významní autoři, díla</w:t>
      </w:r>
    </w:p>
    <w:p w:rsidR="00000000" w:rsidDel="00000000" w:rsidP="00000000" w:rsidRDefault="00000000" w:rsidRPr="00000000" w14:paraId="00000095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secese – užité umění- druhy, autoři</w:t>
      </w:r>
    </w:p>
    <w:p w:rsidR="00000000" w:rsidDel="00000000" w:rsidP="00000000" w:rsidRDefault="00000000" w:rsidRPr="00000000" w14:paraId="00000096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symbolismus- charakteristické znaky, významní autoři a jejich dílo</w:t>
      </w:r>
    </w:p>
    <w:p w:rsidR="00000000" w:rsidDel="00000000" w:rsidP="00000000" w:rsidRDefault="00000000" w:rsidRPr="00000000" w14:paraId="00000097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-15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-15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18.  Moderní umělecké směry </w:t>
      </w:r>
    </w:p>
    <w:p w:rsidR="00000000" w:rsidDel="00000000" w:rsidP="00000000" w:rsidRDefault="00000000" w:rsidRPr="00000000" w14:paraId="0000009A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fauvismus- časové zařazení, charakteristické znaky, významní autoři a díla</w:t>
      </w:r>
    </w:p>
    <w:p w:rsidR="00000000" w:rsidDel="00000000" w:rsidP="00000000" w:rsidRDefault="00000000" w:rsidRPr="00000000" w14:paraId="0000009B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expresionismus- časové zařazení, charakteristické znaky, jednotlivé skupiny, autoři a jejich dílo</w:t>
      </w:r>
    </w:p>
    <w:p w:rsidR="00000000" w:rsidDel="00000000" w:rsidP="00000000" w:rsidRDefault="00000000" w:rsidRPr="00000000" w14:paraId="0000009C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kubismus- časové zařazení, vývojová období,charakteristické znaky, architektura, sochařství, malířství, užité umění - významní autoři a jejich dílo</w:t>
      </w:r>
    </w:p>
    <w:p w:rsidR="00000000" w:rsidDel="00000000" w:rsidP="00000000" w:rsidRDefault="00000000" w:rsidRPr="00000000" w14:paraId="0000009D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705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19.  Umění počátku 20. století</w:t>
      </w:r>
    </w:p>
    <w:p w:rsidR="00000000" w:rsidDel="00000000" w:rsidP="00000000" w:rsidRDefault="00000000" w:rsidRPr="00000000" w14:paraId="000000A0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futurismus- časové zařazení, charakteristika, významní autoři, dílo</w:t>
      </w:r>
    </w:p>
    <w:p w:rsidR="00000000" w:rsidDel="00000000" w:rsidP="00000000" w:rsidRDefault="00000000" w:rsidRPr="00000000" w14:paraId="000000A1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abstraktní umění- orfismus, rayonalismus, suprematismus- charakteristika, významní autoři, dílo</w:t>
      </w:r>
    </w:p>
    <w:p w:rsidR="00000000" w:rsidDel="00000000" w:rsidP="00000000" w:rsidRDefault="00000000" w:rsidRPr="00000000" w14:paraId="000000A2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metafyzická malba- charakteristika, autoři a díla</w:t>
      </w:r>
    </w:p>
    <w:p w:rsidR="00000000" w:rsidDel="00000000" w:rsidP="00000000" w:rsidRDefault="00000000" w:rsidRPr="00000000" w14:paraId="000000A3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umění mimo umělecké směry- architektura, sochařství, malířství- významní autoři a památky</w:t>
      </w:r>
    </w:p>
    <w:p w:rsidR="00000000" w:rsidDel="00000000" w:rsidP="00000000" w:rsidRDefault="00000000" w:rsidRPr="00000000" w14:paraId="000000A4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20.  První světová válka a meziválečné období </w:t>
      </w:r>
    </w:p>
    <w:p w:rsidR="00000000" w:rsidDel="00000000" w:rsidP="00000000" w:rsidRDefault="00000000" w:rsidRPr="00000000" w14:paraId="000000A7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dadaismus- časové zařazení, významná centra, charakteristika, významní autoři, dílo</w:t>
      </w:r>
    </w:p>
    <w:p w:rsidR="00000000" w:rsidDel="00000000" w:rsidP="00000000" w:rsidRDefault="00000000" w:rsidRPr="00000000" w14:paraId="000000A8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surrealismus- časové zařazení,rozdělení, charakteristika, autoři a dílo</w:t>
      </w:r>
    </w:p>
    <w:p w:rsidR="00000000" w:rsidDel="00000000" w:rsidP="00000000" w:rsidRDefault="00000000" w:rsidRPr="00000000" w14:paraId="000000A9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poetismus-, charakteristika, autoři a dílo</w:t>
      </w:r>
    </w:p>
    <w:p w:rsidR="00000000" w:rsidDel="00000000" w:rsidP="00000000" w:rsidRDefault="00000000" w:rsidRPr="00000000" w14:paraId="000000AA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artificialismus- charakteristika, významní autoři a jejich dílo</w:t>
      </w:r>
    </w:p>
    <w:p w:rsidR="00000000" w:rsidDel="00000000" w:rsidP="00000000" w:rsidRDefault="00000000" w:rsidRPr="00000000" w14:paraId="000000AB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-15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21.  Umění 20. Století </w:t>
      </w:r>
    </w:p>
    <w:p w:rsidR="00000000" w:rsidDel="00000000" w:rsidP="00000000" w:rsidRDefault="00000000" w:rsidRPr="00000000" w14:paraId="000000AE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ruský konstruktivismus- časové zařazení, charakteristika, autoři, dílo</w:t>
      </w:r>
    </w:p>
    <w:p w:rsidR="00000000" w:rsidDel="00000000" w:rsidP="00000000" w:rsidRDefault="00000000" w:rsidRPr="00000000" w14:paraId="000000AF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De Stijl a novoplasticismus- časové zařazení, charakteristika, autoři, dílo</w:t>
      </w:r>
    </w:p>
    <w:p w:rsidR="00000000" w:rsidDel="00000000" w:rsidP="00000000" w:rsidRDefault="00000000" w:rsidRPr="00000000" w14:paraId="000000B0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purismus- architektura, malířství</w:t>
      </w:r>
    </w:p>
    <w:p w:rsidR="00000000" w:rsidDel="00000000" w:rsidP="00000000" w:rsidRDefault="00000000" w:rsidRPr="00000000" w14:paraId="000000B1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Funkcionalismus a mezinárodní sloh- časové zařazení, charakteristika, autoři, dílo</w:t>
      </w:r>
    </w:p>
    <w:p w:rsidR="00000000" w:rsidDel="00000000" w:rsidP="00000000" w:rsidRDefault="00000000" w:rsidRPr="00000000" w14:paraId="000000B2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Bauhaus- časové údaje, ředitelé, charakteristika, program, autoři</w:t>
      </w:r>
    </w:p>
    <w:p w:rsidR="00000000" w:rsidDel="00000000" w:rsidP="00000000" w:rsidRDefault="00000000" w:rsidRPr="00000000" w14:paraId="000000B3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socialistický realismus – zásady, autoři a díla</w:t>
      </w:r>
    </w:p>
    <w:p w:rsidR="00000000" w:rsidDel="00000000" w:rsidP="00000000" w:rsidRDefault="00000000" w:rsidRPr="00000000" w14:paraId="000000B4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22.  Umění 2. světové války a umění poválečné </w:t>
      </w:r>
    </w:p>
    <w:p w:rsidR="00000000" w:rsidDel="00000000" w:rsidP="00000000" w:rsidRDefault="00000000" w:rsidRPr="00000000" w14:paraId="000000B7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umění za války a v poválečném období – architektura (mezinárodní sloh)</w:t>
      </w:r>
    </w:p>
    <w:p w:rsidR="00000000" w:rsidDel="00000000" w:rsidP="00000000" w:rsidRDefault="00000000" w:rsidRPr="00000000" w14:paraId="000000B8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lyrická abstrakce, abstraktní expresionismus</w:t>
      </w:r>
    </w:p>
    <w:p w:rsidR="00000000" w:rsidDel="00000000" w:rsidP="00000000" w:rsidRDefault="00000000" w:rsidRPr="00000000" w14:paraId="000000B9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pop - art </w:t>
      </w:r>
    </w:p>
    <w:p w:rsidR="00000000" w:rsidDel="00000000" w:rsidP="00000000" w:rsidRDefault="00000000" w:rsidRPr="00000000" w14:paraId="000000BA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nový realismus</w:t>
      </w:r>
    </w:p>
    <w:p w:rsidR="00000000" w:rsidDel="00000000" w:rsidP="00000000" w:rsidRDefault="00000000" w:rsidRPr="00000000" w14:paraId="000000B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nová figurace </w:t>
      </w:r>
    </w:p>
    <w:p w:rsidR="00000000" w:rsidDel="00000000" w:rsidP="00000000" w:rsidRDefault="00000000" w:rsidRPr="00000000" w14:paraId="000000BC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23. Umění po 2. světové válce</w:t>
      </w:r>
    </w:p>
    <w:p w:rsidR="00000000" w:rsidDel="00000000" w:rsidP="00000000" w:rsidRDefault="00000000" w:rsidRPr="00000000" w14:paraId="000000BF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hyperrealismus</w:t>
      </w:r>
    </w:p>
    <w:p w:rsidR="00000000" w:rsidDel="00000000" w:rsidP="00000000" w:rsidRDefault="00000000" w:rsidRPr="00000000" w14:paraId="000000C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kinetické umění</w:t>
      </w:r>
    </w:p>
    <w:p w:rsidR="00000000" w:rsidDel="00000000" w:rsidP="00000000" w:rsidRDefault="00000000" w:rsidRPr="00000000" w14:paraId="000000C1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op - art</w:t>
      </w:r>
    </w:p>
    <w:p w:rsidR="00000000" w:rsidDel="00000000" w:rsidP="00000000" w:rsidRDefault="00000000" w:rsidRPr="00000000" w14:paraId="000000C2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minimal art</w:t>
      </w:r>
    </w:p>
    <w:p w:rsidR="00000000" w:rsidDel="00000000" w:rsidP="00000000" w:rsidRDefault="00000000" w:rsidRPr="00000000" w14:paraId="000000C3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konceptuální umění – land art, akční umění- happening, performance, body art</w:t>
      </w:r>
    </w:p>
    <w:p w:rsidR="00000000" w:rsidDel="00000000" w:rsidP="00000000" w:rsidRDefault="00000000" w:rsidRPr="00000000" w14:paraId="000000C4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24. Postmodernismus, současné umění</w:t>
      </w:r>
    </w:p>
    <w:p w:rsidR="00000000" w:rsidDel="00000000" w:rsidP="00000000" w:rsidRDefault="00000000" w:rsidRPr="00000000" w14:paraId="000000C7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charakteristika postmoderního umění</w:t>
      </w:r>
    </w:p>
    <w:p w:rsidR="00000000" w:rsidDel="00000000" w:rsidP="00000000" w:rsidRDefault="00000000" w:rsidRPr="00000000" w14:paraId="000000C8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architektura- charakteristika, autoři, památky</w:t>
      </w:r>
    </w:p>
    <w:p w:rsidR="00000000" w:rsidDel="00000000" w:rsidP="00000000" w:rsidRDefault="00000000" w:rsidRPr="00000000" w14:paraId="000000C9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malířství- významní autoři, jejich dílo</w:t>
      </w:r>
    </w:p>
    <w:p w:rsidR="00000000" w:rsidDel="00000000" w:rsidP="00000000" w:rsidRDefault="00000000" w:rsidRPr="00000000" w14:paraId="000000CA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trendy současného umění- autoři a jejich díla</w:t>
      </w:r>
    </w:p>
    <w:p w:rsidR="00000000" w:rsidDel="00000000" w:rsidP="00000000" w:rsidRDefault="00000000" w:rsidRPr="00000000" w14:paraId="000000CB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sz w:val="22"/>
          <w:szCs w:val="22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25. Mimoevropské kulturní okruhy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předkolumbovská Amerika- Mayové, Aztékové, Inkové – časové zařazení, architektura, sochařství, malířství, užité umění</w:t>
      </w:r>
    </w:p>
    <w:p w:rsidR="00000000" w:rsidDel="00000000" w:rsidP="00000000" w:rsidRDefault="00000000" w:rsidRPr="00000000" w14:paraId="000000CF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Indie- náboženství, architektura, sochařství, malířství, užité umění</w:t>
      </w:r>
    </w:p>
    <w:p w:rsidR="00000000" w:rsidDel="00000000" w:rsidP="00000000" w:rsidRDefault="00000000" w:rsidRPr="00000000" w14:paraId="000000D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Čína- náboženství, architektura, sochařství, malířství, užité umění</w:t>
      </w:r>
    </w:p>
    <w:p w:rsidR="00000000" w:rsidDel="00000000" w:rsidP="00000000" w:rsidRDefault="00000000" w:rsidRPr="00000000" w14:paraId="000000D1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Japonsko- náboženství, architektura, sochařství, malířství, grafika</w:t>
      </w:r>
    </w:p>
    <w:p w:rsidR="00000000" w:rsidDel="00000000" w:rsidP="00000000" w:rsidRDefault="00000000" w:rsidRPr="00000000" w14:paraId="000000D2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</w:p>
    <w:p w:rsidR="00000000" w:rsidDel="00000000" w:rsidP="00000000" w:rsidRDefault="00000000" w:rsidRPr="00000000" w14:paraId="000000D3">
      <w:pPr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Schváleno dne:       25. 8. 2020                                                                        ……………………………….</w:t>
      </w:r>
    </w:p>
    <w:p w:rsidR="00000000" w:rsidDel="00000000" w:rsidP="00000000" w:rsidRDefault="00000000" w:rsidRPr="00000000" w14:paraId="000000D8">
      <w:pPr>
        <w:rPr/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    PaedDr. Ivo Kurz, ředitel školy</w:t>
      </w:r>
      <w:r w:rsidDel="00000000" w:rsidR="00000000" w:rsidRPr="00000000">
        <w:rPr>
          <w:rtl w:val="0"/>
        </w:rPr>
      </w:r>
    </w:p>
    <w:sectPr>
      <w:footerReference r:id="rId8" w:type="default"/>
      <w:pgSz w:h="16837" w:w="11905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1014C7"/>
    <w:pPr>
      <w:widowControl w:val="0"/>
      <w:suppressAutoHyphens w:val="1"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 w:val="1"/>
    <w:rsid w:val="00E06F92"/>
    <w:pPr>
      <w:keepNext w:val="1"/>
      <w:spacing w:after="60" w:before="240"/>
      <w:outlineLvl w:val="0"/>
    </w:pPr>
    <w:rPr>
      <w:rFonts w:ascii="Cambria" w:eastAsia="Times New Roman" w:hAnsi="Cambria"/>
      <w:b w:val="1"/>
      <w:bCs w:val="1"/>
      <w:kern w:val="32"/>
      <w:sz w:val="32"/>
      <w:szCs w:val="32"/>
    </w:rPr>
  </w:style>
  <w:style w:type="paragraph" w:styleId="Nadpis2">
    <w:name w:val="heading 2"/>
    <w:basedOn w:val="Normln"/>
    <w:next w:val="Normln"/>
    <w:qFormat w:val="1"/>
    <w:rsid w:val="000436FC"/>
    <w:pPr>
      <w:keepNext w:val="1"/>
      <w:widowControl w:val="1"/>
      <w:suppressAutoHyphens w:val="0"/>
      <w:jc w:val="center"/>
      <w:outlineLvl w:val="1"/>
    </w:pPr>
    <w:rPr>
      <w:rFonts w:eastAsia="Times New Roman"/>
      <w:b w:val="1"/>
      <w:bCs w:val="1"/>
    </w:rPr>
  </w:style>
  <w:style w:type="paragraph" w:styleId="Nadpis3">
    <w:name w:val="heading 3"/>
    <w:basedOn w:val="Normln"/>
    <w:next w:val="Normln"/>
    <w:link w:val="Nadpis3Char"/>
    <w:semiHidden w:val="1"/>
    <w:unhideWhenUsed w:val="1"/>
    <w:qFormat w:val="1"/>
    <w:rsid w:val="00E06F92"/>
    <w:pPr>
      <w:keepNext w:val="1"/>
      <w:spacing w:after="60" w:before="240"/>
      <w:outlineLvl w:val="2"/>
    </w:pPr>
    <w:rPr>
      <w:rFonts w:ascii="Cambria" w:eastAsia="Times New Roman" w:hAnsi="Cambria"/>
      <w:b w:val="1"/>
      <w:bCs w:val="1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ymbolyproslovn" w:customStyle="1">
    <w:name w:val="Symboly pro číslování"/>
    <w:rsid w:val="001014C7"/>
  </w:style>
  <w:style w:type="character" w:styleId="Odrky" w:customStyle="1">
    <w:name w:val="Odrážky"/>
    <w:rsid w:val="001014C7"/>
    <w:rPr>
      <w:rFonts w:ascii="StarSymbol" w:cs="StarSymbol" w:eastAsia="StarSymbol" w:hAnsi="StarSymbol"/>
      <w:sz w:val="18"/>
      <w:szCs w:val="18"/>
    </w:rPr>
  </w:style>
  <w:style w:type="paragraph" w:styleId="Zkladntext">
    <w:name w:val="Body Text"/>
    <w:basedOn w:val="Normln"/>
    <w:rsid w:val="001014C7"/>
    <w:pPr>
      <w:spacing w:after="120"/>
    </w:pPr>
  </w:style>
  <w:style w:type="paragraph" w:styleId="Nadpis" w:customStyle="1">
    <w:name w:val="Nadpis"/>
    <w:basedOn w:val="Normln"/>
    <w:next w:val="Zkladntext"/>
    <w:rsid w:val="001014C7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Seznam">
    <w:name w:val="List"/>
    <w:basedOn w:val="Zkladntext"/>
    <w:rsid w:val="001014C7"/>
    <w:rPr>
      <w:rFonts w:cs="Tahoma"/>
    </w:rPr>
  </w:style>
  <w:style w:type="paragraph" w:styleId="Popisek" w:customStyle="1">
    <w:name w:val="Popisek"/>
    <w:basedOn w:val="Normln"/>
    <w:rsid w:val="001014C7"/>
    <w:pPr>
      <w:suppressLineNumbers w:val="1"/>
      <w:spacing w:after="120" w:before="120"/>
    </w:pPr>
    <w:rPr>
      <w:rFonts w:cs="Tahoma"/>
      <w:i w:val="1"/>
      <w:iCs w:val="1"/>
    </w:rPr>
  </w:style>
  <w:style w:type="paragraph" w:styleId="Rejstk" w:customStyle="1">
    <w:name w:val="Rejstřík"/>
    <w:basedOn w:val="Normln"/>
    <w:rsid w:val="001014C7"/>
    <w:pPr>
      <w:suppressLineNumbers w:val="1"/>
    </w:pPr>
    <w:rPr>
      <w:rFonts w:cs="Tahoma"/>
    </w:rPr>
  </w:style>
  <w:style w:type="character" w:styleId="Nadpis1Char" w:customStyle="1">
    <w:name w:val="Nadpis 1 Char"/>
    <w:link w:val="Nadpis1"/>
    <w:rsid w:val="00E06F92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Nadpis3Char" w:customStyle="1">
    <w:name w:val="Nadpis 3 Char"/>
    <w:link w:val="Nadpis3"/>
    <w:semiHidden w:val="1"/>
    <w:rsid w:val="00E06F92"/>
    <w:rPr>
      <w:rFonts w:ascii="Cambria" w:cs="Times New Roman" w:eastAsia="Times New Roman" w:hAnsi="Cambria"/>
      <w:b w:val="1"/>
      <w:bCs w:val="1"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link w:val="Textbubliny"/>
    <w:rsid w:val="00D0185F"/>
    <w:rPr>
      <w:rFonts w:ascii="Tahoma" w:cs="Tahoma" w:eastAsia="Lucida Sans Unicode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Xx0F2CXc3Of5nwRimhVd9Gucw==">AMUW2mU352AvA2zyu9f112A3/S96oX7E2JgWrVW3MCYxrG6Ao6LqMcokITc7JQe+VY+e4M7bcLLb4HSzeXWSUAjqi5fh6uGU8aNAdcJUx/wWivGOPW/HAMIcLb2pYA/0u1QIM9ue0YAb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2020-06-29T07:20:00Z</dcterms:created>
  <dc:creator>student</dc:creator>
</cp:coreProperties>
</file>