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930" w:rsidRPr="00CF0A7E" w:rsidRDefault="0001261C" w:rsidP="00B55F3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</w:t>
      </w:r>
      <w:r w:rsidR="000F3930">
        <w:rPr>
          <w:b/>
          <w:bCs/>
          <w:sz w:val="40"/>
          <w:szCs w:val="40"/>
        </w:rPr>
        <w:t>raktick</w:t>
      </w:r>
      <w:r>
        <w:rPr>
          <w:b/>
          <w:bCs/>
          <w:sz w:val="40"/>
          <w:szCs w:val="40"/>
        </w:rPr>
        <w:t>á</w:t>
      </w:r>
      <w:r w:rsidR="000F393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maturitní </w:t>
      </w:r>
      <w:r w:rsidR="000F3930">
        <w:rPr>
          <w:b/>
          <w:bCs/>
          <w:sz w:val="40"/>
          <w:szCs w:val="40"/>
        </w:rPr>
        <w:t>zkoušk</w:t>
      </w:r>
      <w:r>
        <w:rPr>
          <w:b/>
          <w:bCs/>
          <w:sz w:val="40"/>
          <w:szCs w:val="40"/>
        </w:rPr>
        <w:t>a</w:t>
      </w:r>
      <w:r w:rsidR="000F3930">
        <w:rPr>
          <w:b/>
          <w:bCs/>
          <w:sz w:val="40"/>
          <w:szCs w:val="40"/>
        </w:rPr>
        <w:t xml:space="preserve"> </w:t>
      </w:r>
    </w:p>
    <w:p w:rsidR="0001261C" w:rsidRDefault="0001261C" w:rsidP="00B55F35">
      <w:pPr>
        <w:jc w:val="center"/>
        <w:rPr>
          <w:b/>
          <w:bCs/>
        </w:rPr>
      </w:pPr>
      <w:r>
        <w:rPr>
          <w:b/>
          <w:bCs/>
        </w:rPr>
        <w:t>Obor: 82-41-M/0</w:t>
      </w:r>
      <w:r w:rsidR="00CD3E77">
        <w:rPr>
          <w:b/>
          <w:bCs/>
        </w:rPr>
        <w:t>5</w:t>
      </w:r>
      <w:r>
        <w:rPr>
          <w:b/>
          <w:bCs/>
        </w:rPr>
        <w:t xml:space="preserve"> </w:t>
      </w:r>
      <w:r w:rsidR="00CD3E77">
        <w:rPr>
          <w:b/>
          <w:bCs/>
        </w:rPr>
        <w:t>Grafický design</w:t>
      </w:r>
      <w:r w:rsidR="00007564">
        <w:rPr>
          <w:b/>
          <w:bCs/>
        </w:rPr>
        <w:t xml:space="preserve">   </w:t>
      </w:r>
      <w:r w:rsidR="006A1E28">
        <w:rPr>
          <w:b/>
          <w:bCs/>
        </w:rPr>
        <w:t xml:space="preserve"> š</w:t>
      </w:r>
      <w:r>
        <w:rPr>
          <w:b/>
          <w:bCs/>
        </w:rPr>
        <w:t>kolní rok 201</w:t>
      </w:r>
      <w:r w:rsidR="00A40912">
        <w:rPr>
          <w:b/>
          <w:bCs/>
        </w:rPr>
        <w:t>8</w:t>
      </w:r>
      <w:r>
        <w:rPr>
          <w:b/>
          <w:bCs/>
        </w:rPr>
        <w:t>-201</w:t>
      </w:r>
      <w:r w:rsidR="00A40912">
        <w:rPr>
          <w:b/>
          <w:bCs/>
        </w:rPr>
        <w:t>9</w:t>
      </w:r>
    </w:p>
    <w:p w:rsidR="0001261C" w:rsidRDefault="0001261C" w:rsidP="00B55F35">
      <w:pPr>
        <w:jc w:val="center"/>
        <w:rPr>
          <w:b/>
          <w:bCs/>
        </w:rPr>
      </w:pPr>
    </w:p>
    <w:p w:rsidR="00DE2546" w:rsidRDefault="00DE2546" w:rsidP="00DE2546">
      <w:r w:rsidRPr="00DE2546">
        <w:rPr>
          <w:b/>
          <w:u w:val="single"/>
        </w:rPr>
        <w:t>FORMA ZKOUŠKY</w:t>
      </w:r>
      <w:r w:rsidRPr="006A121A">
        <w:rPr>
          <w:b/>
        </w:rPr>
        <w:t>:</w:t>
      </w:r>
      <w:r w:rsidR="00DA6D26">
        <w:rPr>
          <w:b/>
        </w:rPr>
        <w:t xml:space="preserve"> </w:t>
      </w:r>
      <w:r>
        <w:t>Vypracování praktické maturitní práce dle zadaného tématu</w:t>
      </w:r>
      <w:r w:rsidR="00735ABA">
        <w:t xml:space="preserve"> -</w:t>
      </w:r>
      <w:r w:rsidR="00071A84">
        <w:t xml:space="preserve"> </w:t>
      </w:r>
      <w:r w:rsidR="00735ABA">
        <w:t xml:space="preserve"> úkoly</w:t>
      </w:r>
    </w:p>
    <w:p w:rsidR="00DE2546" w:rsidRDefault="00DE2546" w:rsidP="00DE2546">
      <w:r w:rsidRPr="00DE2546">
        <w:rPr>
          <w:b/>
          <w:u w:val="single"/>
        </w:rPr>
        <w:t>DÉLKA ZKOUŠKY</w:t>
      </w:r>
      <w:r>
        <w:t xml:space="preserve">: </w:t>
      </w:r>
      <w:r w:rsidR="00DA6D26">
        <w:t>M</w:t>
      </w:r>
      <w:r>
        <w:t xml:space="preserve">aximálně 4 týdny </w:t>
      </w:r>
    </w:p>
    <w:p w:rsidR="00CD3E77" w:rsidRDefault="00CD3E77" w:rsidP="00567D71">
      <w:pPr>
        <w:spacing w:before="120"/>
      </w:pPr>
      <w:r>
        <w:t>Žák volí jeden z níže uvedených úkolů. Témata pro praktickou maturitní zkoušku (předlohy) budou zadány v termínu dle platných právních předpisů</w:t>
      </w:r>
    </w:p>
    <w:p w:rsidR="00CD3E77" w:rsidRDefault="00CD3E77" w:rsidP="00DE2546"/>
    <w:p w:rsidR="00CD3E77" w:rsidRDefault="00CD3E77" w:rsidP="00CD3E77">
      <w:pPr>
        <w:rPr>
          <w:b/>
        </w:rPr>
      </w:pPr>
      <w:r>
        <w:rPr>
          <w:b/>
        </w:rPr>
        <w:t>ÚKOLY:</w:t>
      </w:r>
    </w:p>
    <w:p w:rsidR="00CD3E77" w:rsidRDefault="00CD3E77" w:rsidP="00D00F10">
      <w:pPr>
        <w:pStyle w:val="Odstavecseseznamem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D3E77">
        <w:rPr>
          <w:rFonts w:ascii="Times New Roman" w:hAnsi="Times New Roman" w:cs="Times New Roman"/>
          <w:b/>
          <w:sz w:val="28"/>
          <w:szCs w:val="28"/>
        </w:rPr>
        <w:t xml:space="preserve">GRAFICKÉ ŘEŠENÍ HUDEBNÍHO, HERNÍHO NEBO </w:t>
      </w:r>
    </w:p>
    <w:p w:rsidR="00CD3E77" w:rsidRPr="00CD3E77" w:rsidRDefault="00CD3E77" w:rsidP="00CD3E77">
      <w:pPr>
        <w:pStyle w:val="Odstavecseseznamem"/>
        <w:tabs>
          <w:tab w:val="left" w:pos="567"/>
        </w:tabs>
        <w:spacing w:after="0" w:line="240" w:lineRule="auto"/>
        <w:ind w:left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D3E77">
        <w:rPr>
          <w:rFonts w:ascii="Times New Roman" w:hAnsi="Times New Roman" w:cs="Times New Roman"/>
          <w:b/>
          <w:sz w:val="28"/>
          <w:szCs w:val="28"/>
        </w:rPr>
        <w:t>PREZENTAČNÍHO CD, DVD, LP</w:t>
      </w:r>
    </w:p>
    <w:p w:rsidR="00CD3E77" w:rsidRPr="00CD3E77" w:rsidRDefault="00CD3E77" w:rsidP="00CD3E77">
      <w:pPr>
        <w:pStyle w:val="Odstavecseseznamem"/>
        <w:numPr>
          <w:ilvl w:val="1"/>
          <w:numId w:val="26"/>
        </w:numPr>
        <w:tabs>
          <w:tab w:val="left" w:pos="360"/>
          <w:tab w:val="left" w:pos="567"/>
        </w:tabs>
        <w:spacing w:after="0"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D3E77">
        <w:rPr>
          <w:rFonts w:ascii="Times New Roman" w:hAnsi="Times New Roman" w:cs="Times New Roman"/>
          <w:sz w:val="24"/>
          <w:szCs w:val="24"/>
        </w:rPr>
        <w:t>Kompletní grafické a typografické řešení.</w:t>
      </w:r>
    </w:p>
    <w:p w:rsidR="00CD3E77" w:rsidRPr="00CD3E77" w:rsidRDefault="00CD3E77" w:rsidP="00CD3E77">
      <w:pPr>
        <w:pStyle w:val="Odstavecseseznamem"/>
        <w:numPr>
          <w:ilvl w:val="1"/>
          <w:numId w:val="26"/>
        </w:numPr>
        <w:tabs>
          <w:tab w:val="left" w:pos="567"/>
        </w:tabs>
        <w:spacing w:after="0"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D3E77">
        <w:rPr>
          <w:rFonts w:ascii="Times New Roman" w:hAnsi="Times New Roman" w:cs="Times New Roman"/>
          <w:sz w:val="24"/>
          <w:szCs w:val="24"/>
        </w:rPr>
        <w:t>Grafická realizace doprovodného plakátu formátu A1.</w:t>
      </w:r>
    </w:p>
    <w:p w:rsidR="00CD3E77" w:rsidRPr="00CD3E77" w:rsidRDefault="00CD3E77" w:rsidP="00CD3E77">
      <w:pPr>
        <w:pStyle w:val="Odstavecseseznamem"/>
        <w:numPr>
          <w:ilvl w:val="1"/>
          <w:numId w:val="26"/>
        </w:numPr>
        <w:tabs>
          <w:tab w:val="left" w:pos="360"/>
          <w:tab w:val="left" w:pos="567"/>
        </w:tabs>
        <w:spacing w:after="0" w:line="240" w:lineRule="auto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D3E77">
        <w:rPr>
          <w:rFonts w:ascii="Times New Roman" w:hAnsi="Times New Roman" w:cs="Times New Roman"/>
          <w:sz w:val="24"/>
          <w:szCs w:val="24"/>
        </w:rPr>
        <w:t xml:space="preserve">Digitální zpracování podkladů, příprava pro tisk a vytvoření maket. </w:t>
      </w:r>
    </w:p>
    <w:p w:rsidR="00CD3E77" w:rsidRPr="00CD3E77" w:rsidRDefault="00CD3E77" w:rsidP="00CD3E77">
      <w:pPr>
        <w:pStyle w:val="Odstavecseseznamem"/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CD3E77">
        <w:rPr>
          <w:rFonts w:ascii="Times New Roman" w:hAnsi="Times New Roman" w:cs="Times New Roman"/>
          <w:b/>
          <w:sz w:val="28"/>
          <w:szCs w:val="28"/>
        </w:rPr>
        <w:t>OBALOVÁ TECHNIKA</w:t>
      </w:r>
    </w:p>
    <w:p w:rsidR="00CD3E77" w:rsidRPr="00CD3E77" w:rsidRDefault="00CD3E77" w:rsidP="00CD3E77">
      <w:pPr>
        <w:pStyle w:val="Odstavecseseznamem"/>
        <w:numPr>
          <w:ilvl w:val="0"/>
          <w:numId w:val="25"/>
        </w:numPr>
        <w:tabs>
          <w:tab w:val="left" w:pos="567"/>
        </w:tabs>
        <w:spacing w:after="0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D3E77">
        <w:rPr>
          <w:rFonts w:ascii="Times New Roman" w:hAnsi="Times New Roman" w:cs="Times New Roman"/>
          <w:sz w:val="24"/>
          <w:szCs w:val="24"/>
        </w:rPr>
        <w:t xml:space="preserve">Celkové výtvarné a technické řešení sady průmyslových obalů  </w:t>
      </w:r>
    </w:p>
    <w:p w:rsidR="00CD3E77" w:rsidRPr="00CD3E77" w:rsidRDefault="00CD3E77" w:rsidP="00CD3E77">
      <w:pPr>
        <w:pStyle w:val="Odstavecseseznamem"/>
        <w:numPr>
          <w:ilvl w:val="0"/>
          <w:numId w:val="25"/>
        </w:numPr>
        <w:tabs>
          <w:tab w:val="left" w:pos="567"/>
        </w:tabs>
        <w:spacing w:after="0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D3E77">
        <w:rPr>
          <w:rFonts w:ascii="Times New Roman" w:hAnsi="Times New Roman" w:cs="Times New Roman"/>
          <w:sz w:val="24"/>
          <w:szCs w:val="24"/>
        </w:rPr>
        <w:t xml:space="preserve">Digitální zpracování podkladů, příprava pro tisk a vytvoření maket </w:t>
      </w:r>
    </w:p>
    <w:p w:rsidR="00CD3E77" w:rsidRPr="00CD3E77" w:rsidRDefault="00CD3E77" w:rsidP="00CD3E77">
      <w:pPr>
        <w:pStyle w:val="Odstavecseseznamem"/>
        <w:numPr>
          <w:ilvl w:val="0"/>
          <w:numId w:val="25"/>
        </w:numPr>
        <w:tabs>
          <w:tab w:val="left" w:pos="567"/>
        </w:tabs>
        <w:spacing w:after="0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D3E77">
        <w:rPr>
          <w:rFonts w:ascii="Times New Roman" w:hAnsi="Times New Roman" w:cs="Times New Roman"/>
          <w:sz w:val="24"/>
          <w:szCs w:val="24"/>
        </w:rPr>
        <w:t xml:space="preserve">Výtvarná instalace a prezentace  </w:t>
      </w:r>
    </w:p>
    <w:p w:rsidR="00CD3E77" w:rsidRPr="00CD3E77" w:rsidRDefault="00CD3E77" w:rsidP="00CD3E77">
      <w:pPr>
        <w:pStyle w:val="Odstavecseseznamem"/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CD3E77">
        <w:rPr>
          <w:rFonts w:ascii="Times New Roman" w:hAnsi="Times New Roman" w:cs="Times New Roman"/>
          <w:b/>
          <w:sz w:val="28"/>
          <w:szCs w:val="28"/>
        </w:rPr>
        <w:t>KALENDÁŘ /závěsný, stolní nebo kapesní/</w:t>
      </w:r>
    </w:p>
    <w:p w:rsidR="00CD3E77" w:rsidRPr="00CD3E77" w:rsidRDefault="00CD3E77" w:rsidP="00CD3E77">
      <w:pPr>
        <w:pStyle w:val="Odstavecseseznamem"/>
        <w:numPr>
          <w:ilvl w:val="0"/>
          <w:numId w:val="27"/>
        </w:numPr>
        <w:tabs>
          <w:tab w:val="left" w:pos="567"/>
        </w:tabs>
        <w:spacing w:after="0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D3E77">
        <w:rPr>
          <w:rFonts w:ascii="Times New Roman" w:hAnsi="Times New Roman" w:cs="Times New Roman"/>
          <w:sz w:val="24"/>
          <w:szCs w:val="24"/>
        </w:rPr>
        <w:t>Zpracování kalendáře v rozsahu 12 měsíců, včetně titulní strany. /Použití fotografie, ilustrace, volných grafických technik nebo jiné grafické stylizace/</w:t>
      </w:r>
    </w:p>
    <w:p w:rsidR="00CD3E77" w:rsidRPr="00CD3E77" w:rsidRDefault="00CD3E77" w:rsidP="00CD3E77">
      <w:pPr>
        <w:pStyle w:val="Odstavecseseznamem"/>
        <w:numPr>
          <w:ilvl w:val="0"/>
          <w:numId w:val="27"/>
        </w:numPr>
        <w:tabs>
          <w:tab w:val="left" w:pos="567"/>
        </w:tabs>
        <w:spacing w:after="0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D3E77">
        <w:rPr>
          <w:rFonts w:ascii="Times New Roman" w:hAnsi="Times New Roman" w:cs="Times New Roman"/>
          <w:sz w:val="24"/>
          <w:szCs w:val="24"/>
        </w:rPr>
        <w:t xml:space="preserve">Návrh technického zpracování, realizace podkladů. </w:t>
      </w:r>
    </w:p>
    <w:p w:rsidR="00CD3E77" w:rsidRPr="00CD3E77" w:rsidRDefault="00CD3E77" w:rsidP="00CD3E77">
      <w:pPr>
        <w:pStyle w:val="Odstavecseseznamem"/>
        <w:numPr>
          <w:ilvl w:val="0"/>
          <w:numId w:val="27"/>
        </w:numPr>
        <w:tabs>
          <w:tab w:val="left" w:pos="567"/>
          <w:tab w:val="left" w:pos="709"/>
        </w:tabs>
        <w:spacing w:after="0"/>
        <w:ind w:left="1135" w:hanging="284"/>
        <w:rPr>
          <w:rFonts w:ascii="Times New Roman" w:hAnsi="Times New Roman" w:cs="Times New Roman"/>
        </w:rPr>
      </w:pPr>
      <w:r w:rsidRPr="00CD3E77">
        <w:rPr>
          <w:rFonts w:ascii="Times New Roman" w:hAnsi="Times New Roman" w:cs="Times New Roman"/>
          <w:sz w:val="24"/>
          <w:szCs w:val="24"/>
        </w:rPr>
        <w:t xml:space="preserve">Digitální zpracování </w:t>
      </w:r>
      <w:r w:rsidRPr="00CD3E77">
        <w:rPr>
          <w:rFonts w:ascii="Times New Roman" w:hAnsi="Times New Roman" w:cs="Times New Roman"/>
        </w:rPr>
        <w:t>podkladů, příprava pro tisk a vytvoření makety.</w:t>
      </w:r>
    </w:p>
    <w:p w:rsidR="00CD3E77" w:rsidRPr="00CD3E77" w:rsidRDefault="00CD3E77" w:rsidP="00CD3E77">
      <w:pPr>
        <w:tabs>
          <w:tab w:val="left" w:pos="567"/>
        </w:tabs>
        <w:spacing w:before="120"/>
        <w:rPr>
          <w:b/>
          <w:sz w:val="28"/>
          <w:szCs w:val="28"/>
        </w:rPr>
      </w:pPr>
      <w:r w:rsidRPr="00CD3E77">
        <w:rPr>
          <w:b/>
          <w:sz w:val="28"/>
          <w:szCs w:val="28"/>
        </w:rPr>
        <w:t>4.</w:t>
      </w:r>
      <w:r w:rsidRPr="00CD3E77">
        <w:rPr>
          <w:b/>
          <w:sz w:val="28"/>
          <w:szCs w:val="28"/>
        </w:rPr>
        <w:tab/>
        <w:t>TVORBA PLAKÁTU</w:t>
      </w:r>
    </w:p>
    <w:p w:rsidR="00CD3E77" w:rsidRPr="00CD3E77" w:rsidRDefault="00CD3E77" w:rsidP="00C151DD">
      <w:pPr>
        <w:pStyle w:val="Odstavecseseznamem"/>
        <w:numPr>
          <w:ilvl w:val="0"/>
          <w:numId w:val="29"/>
        </w:numPr>
        <w:tabs>
          <w:tab w:val="left" w:pos="360"/>
          <w:tab w:val="left" w:pos="567"/>
        </w:tabs>
        <w:spacing w:after="0"/>
        <w:ind w:left="1135" w:hanging="284"/>
        <w:rPr>
          <w:rFonts w:ascii="Times New Roman" w:hAnsi="Times New Roman" w:cs="Times New Roman"/>
        </w:rPr>
      </w:pPr>
      <w:r w:rsidRPr="00CD3E77">
        <w:rPr>
          <w:rFonts w:ascii="Times New Roman" w:hAnsi="Times New Roman" w:cs="Times New Roman"/>
        </w:rPr>
        <w:t>Výtvarné řešení sady plakátů</w:t>
      </w:r>
    </w:p>
    <w:p w:rsidR="00CD3E77" w:rsidRPr="00CD3E77" w:rsidRDefault="00CD3E77" w:rsidP="00C151DD">
      <w:pPr>
        <w:pStyle w:val="Odstavecseseznamem"/>
        <w:numPr>
          <w:ilvl w:val="0"/>
          <w:numId w:val="29"/>
        </w:numPr>
        <w:tabs>
          <w:tab w:val="left" w:pos="567"/>
        </w:tabs>
        <w:spacing w:after="0"/>
        <w:ind w:left="1135" w:hanging="284"/>
        <w:rPr>
          <w:rFonts w:ascii="Times New Roman" w:hAnsi="Times New Roman" w:cs="Times New Roman"/>
        </w:rPr>
      </w:pPr>
      <w:r w:rsidRPr="00CD3E77">
        <w:rPr>
          <w:rFonts w:ascii="Times New Roman" w:hAnsi="Times New Roman" w:cs="Times New Roman"/>
        </w:rPr>
        <w:t>Grafické a typografické řešení merkantilního tisku pro danou akci.</w:t>
      </w:r>
    </w:p>
    <w:p w:rsidR="00CD3E77" w:rsidRPr="00CD3E77" w:rsidRDefault="00CD3E77" w:rsidP="00C151DD">
      <w:pPr>
        <w:pStyle w:val="Odstavecseseznamem"/>
        <w:numPr>
          <w:ilvl w:val="0"/>
          <w:numId w:val="29"/>
        </w:numPr>
        <w:tabs>
          <w:tab w:val="left" w:pos="360"/>
          <w:tab w:val="left" w:pos="567"/>
        </w:tabs>
        <w:spacing w:after="0"/>
        <w:ind w:left="1135" w:hanging="284"/>
      </w:pPr>
      <w:r w:rsidRPr="00CD3E77">
        <w:rPr>
          <w:rFonts w:ascii="Times New Roman" w:hAnsi="Times New Roman" w:cs="Times New Roman"/>
        </w:rPr>
        <w:t>Digitální zpracování podkladů</w:t>
      </w:r>
      <w:r w:rsidRPr="00CD3E77">
        <w:t>, příprava pro tisk a vytvoření maket.</w:t>
      </w:r>
    </w:p>
    <w:p w:rsidR="00CD3E77" w:rsidRPr="00CD3E77" w:rsidRDefault="00CD3E77" w:rsidP="00C151DD">
      <w:pPr>
        <w:tabs>
          <w:tab w:val="left" w:pos="567"/>
        </w:tabs>
        <w:spacing w:before="120"/>
        <w:rPr>
          <w:b/>
          <w:sz w:val="28"/>
          <w:szCs w:val="28"/>
        </w:rPr>
      </w:pPr>
      <w:r w:rsidRPr="00CD3E77">
        <w:rPr>
          <w:b/>
          <w:sz w:val="28"/>
          <w:szCs w:val="28"/>
        </w:rPr>
        <w:t>5.</w:t>
      </w:r>
      <w:r w:rsidRPr="00CD3E77">
        <w:rPr>
          <w:b/>
          <w:sz w:val="28"/>
          <w:szCs w:val="28"/>
        </w:rPr>
        <w:tab/>
        <w:t>TVORBA KNIHY</w:t>
      </w:r>
    </w:p>
    <w:p w:rsidR="00CD3E77" w:rsidRPr="00C151DD" w:rsidRDefault="00CD3E77" w:rsidP="00C151DD">
      <w:pPr>
        <w:pStyle w:val="Odstavecseseznamem"/>
        <w:numPr>
          <w:ilvl w:val="0"/>
          <w:numId w:val="32"/>
        </w:numPr>
        <w:tabs>
          <w:tab w:val="left" w:pos="360"/>
          <w:tab w:val="left" w:pos="567"/>
        </w:tabs>
        <w:spacing w:after="0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151DD">
        <w:rPr>
          <w:rFonts w:ascii="Times New Roman" w:hAnsi="Times New Roman" w:cs="Times New Roman"/>
          <w:sz w:val="24"/>
          <w:szCs w:val="24"/>
        </w:rPr>
        <w:t xml:space="preserve">Ilustrace, její technické a experimentální možnosti s ohledem na interpretaci textu.  </w:t>
      </w:r>
    </w:p>
    <w:p w:rsidR="00CD3E77" w:rsidRPr="00C151DD" w:rsidRDefault="00CD3E77" w:rsidP="00C151DD">
      <w:pPr>
        <w:pStyle w:val="Odstavecseseznamem"/>
        <w:numPr>
          <w:ilvl w:val="0"/>
          <w:numId w:val="32"/>
        </w:numPr>
        <w:tabs>
          <w:tab w:val="left" w:pos="567"/>
        </w:tabs>
        <w:spacing w:after="0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151DD">
        <w:rPr>
          <w:rFonts w:ascii="Times New Roman" w:hAnsi="Times New Roman" w:cs="Times New Roman"/>
          <w:sz w:val="24"/>
          <w:szCs w:val="24"/>
        </w:rPr>
        <w:t xml:space="preserve">Stavba knihy, její celková koncepce. Návrh vazby, přebalu, sazba, řazení stránek, tvorba makety a příprava pro tisk.   </w:t>
      </w:r>
    </w:p>
    <w:p w:rsidR="00CD3E77" w:rsidRPr="00CD3E77" w:rsidRDefault="00CD3E77" w:rsidP="00C151DD">
      <w:pPr>
        <w:pStyle w:val="Odstavecseseznamem"/>
        <w:numPr>
          <w:ilvl w:val="0"/>
          <w:numId w:val="32"/>
        </w:numPr>
        <w:tabs>
          <w:tab w:val="left" w:pos="567"/>
        </w:tabs>
        <w:spacing w:after="0"/>
        <w:ind w:left="1135" w:hanging="284"/>
      </w:pPr>
      <w:r w:rsidRPr="00C151DD">
        <w:rPr>
          <w:rFonts w:ascii="Times New Roman" w:hAnsi="Times New Roman" w:cs="Times New Roman"/>
          <w:sz w:val="24"/>
          <w:szCs w:val="24"/>
        </w:rPr>
        <w:t xml:space="preserve">Digitalizace podkladů. Použití </w:t>
      </w:r>
      <w:r w:rsidRPr="00CD3E77">
        <w:t>programů pro integraci obrazu a sazby.</w:t>
      </w:r>
    </w:p>
    <w:p w:rsidR="00CD3E77" w:rsidRPr="00CD3E77" w:rsidRDefault="00CD3E77" w:rsidP="00567D71">
      <w:pPr>
        <w:tabs>
          <w:tab w:val="left" w:pos="567"/>
        </w:tabs>
        <w:spacing w:before="120"/>
        <w:ind w:left="567" w:hanging="567"/>
        <w:rPr>
          <w:b/>
        </w:rPr>
      </w:pPr>
      <w:r w:rsidRPr="00567D71">
        <w:rPr>
          <w:b/>
          <w:sz w:val="28"/>
          <w:szCs w:val="28"/>
        </w:rPr>
        <w:t>6.</w:t>
      </w:r>
      <w:r w:rsidRPr="00567D71">
        <w:rPr>
          <w:b/>
          <w:sz w:val="28"/>
          <w:szCs w:val="28"/>
        </w:rPr>
        <w:tab/>
        <w:t>JEDNOTNÝ</w:t>
      </w:r>
      <w:r w:rsidRPr="00CD3E77">
        <w:rPr>
          <w:b/>
          <w:sz w:val="28"/>
          <w:szCs w:val="28"/>
        </w:rPr>
        <w:t xml:space="preserve"> VIZUÁLNÍ STYL FIRMY NEBO ORGANIZACE </w:t>
      </w:r>
      <w:r w:rsidRPr="00CD3E77">
        <w:rPr>
          <w:b/>
        </w:rPr>
        <w:t xml:space="preserve">/Identity </w:t>
      </w:r>
      <w:proofErr w:type="spellStart"/>
      <w:r w:rsidRPr="00CD3E77">
        <w:rPr>
          <w:b/>
        </w:rPr>
        <w:t>Corporate</w:t>
      </w:r>
      <w:proofErr w:type="spellEnd"/>
      <w:r w:rsidRPr="00CD3E77">
        <w:rPr>
          <w:b/>
        </w:rPr>
        <w:t>/</w:t>
      </w:r>
    </w:p>
    <w:p w:rsidR="00CD3E77" w:rsidRPr="00C151DD" w:rsidRDefault="00CD3E77" w:rsidP="00C151DD">
      <w:pPr>
        <w:pStyle w:val="Odstavecseseznamem"/>
        <w:numPr>
          <w:ilvl w:val="0"/>
          <w:numId w:val="33"/>
        </w:numPr>
        <w:tabs>
          <w:tab w:val="left" w:pos="360"/>
          <w:tab w:val="left" w:pos="567"/>
        </w:tabs>
        <w:spacing w:after="0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151DD">
        <w:rPr>
          <w:rFonts w:ascii="Times New Roman" w:hAnsi="Times New Roman" w:cs="Times New Roman"/>
          <w:sz w:val="24"/>
          <w:szCs w:val="24"/>
        </w:rPr>
        <w:t>Tvorba logotypu v souladu s platnými pravidly.</w:t>
      </w:r>
    </w:p>
    <w:p w:rsidR="00CD3E77" w:rsidRPr="00C151DD" w:rsidRDefault="00CD3E77" w:rsidP="00C151DD">
      <w:pPr>
        <w:pStyle w:val="Odstavecseseznamem"/>
        <w:numPr>
          <w:ilvl w:val="0"/>
          <w:numId w:val="33"/>
        </w:numPr>
        <w:tabs>
          <w:tab w:val="left" w:pos="567"/>
        </w:tabs>
        <w:spacing w:after="0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151DD">
        <w:rPr>
          <w:rFonts w:ascii="Times New Roman" w:hAnsi="Times New Roman" w:cs="Times New Roman"/>
          <w:sz w:val="24"/>
          <w:szCs w:val="24"/>
        </w:rPr>
        <w:t xml:space="preserve">Vytvoření manuálu identifikačních prvků v určené rozsahu. </w:t>
      </w:r>
    </w:p>
    <w:p w:rsidR="00A40912" w:rsidRDefault="00CD3E77" w:rsidP="00C151DD">
      <w:pPr>
        <w:pStyle w:val="Odstavecseseznamem"/>
        <w:numPr>
          <w:ilvl w:val="0"/>
          <w:numId w:val="33"/>
        </w:numPr>
        <w:tabs>
          <w:tab w:val="left" w:pos="360"/>
          <w:tab w:val="left" w:pos="567"/>
        </w:tabs>
        <w:spacing w:after="0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151DD">
        <w:rPr>
          <w:rFonts w:ascii="Times New Roman" w:hAnsi="Times New Roman" w:cs="Times New Roman"/>
          <w:sz w:val="24"/>
          <w:szCs w:val="24"/>
        </w:rPr>
        <w:t>Digitální zpracování podkladů, příprava pro tisk.</w:t>
      </w:r>
    </w:p>
    <w:p w:rsidR="00A40912" w:rsidRDefault="00A40912">
      <w:pPr>
        <w:rPr>
          <w:rFonts w:eastAsia="Calibri"/>
          <w:lang w:eastAsia="en-US"/>
        </w:rPr>
      </w:pPr>
      <w:r>
        <w:br w:type="page"/>
      </w:r>
    </w:p>
    <w:p w:rsidR="00CD3E77" w:rsidRPr="00C151DD" w:rsidRDefault="00CD3E77" w:rsidP="00A40912">
      <w:pPr>
        <w:pStyle w:val="Odstavecseseznamem"/>
        <w:tabs>
          <w:tab w:val="left" w:pos="360"/>
          <w:tab w:val="left" w:pos="567"/>
        </w:tabs>
        <w:spacing w:after="0"/>
        <w:ind w:left="1135"/>
        <w:rPr>
          <w:rFonts w:ascii="Times New Roman" w:hAnsi="Times New Roman" w:cs="Times New Roman"/>
          <w:sz w:val="24"/>
          <w:szCs w:val="24"/>
        </w:rPr>
      </w:pPr>
    </w:p>
    <w:p w:rsidR="00CD3E77" w:rsidRPr="00CD3E77" w:rsidRDefault="00CD3E77" w:rsidP="00C151DD">
      <w:pPr>
        <w:tabs>
          <w:tab w:val="left" w:pos="567"/>
        </w:tabs>
        <w:spacing w:before="120"/>
        <w:rPr>
          <w:b/>
          <w:sz w:val="28"/>
          <w:szCs w:val="28"/>
          <w:u w:val="single"/>
        </w:rPr>
      </w:pPr>
      <w:r w:rsidRPr="00CD3E77">
        <w:rPr>
          <w:b/>
          <w:sz w:val="28"/>
          <w:szCs w:val="28"/>
        </w:rPr>
        <w:t>7.</w:t>
      </w:r>
      <w:r w:rsidRPr="00CD3E77">
        <w:rPr>
          <w:b/>
          <w:sz w:val="28"/>
          <w:szCs w:val="28"/>
        </w:rPr>
        <w:tab/>
        <w:t xml:space="preserve">TVORBA DIDAKTICKÝCH POMŮCEK  </w:t>
      </w:r>
    </w:p>
    <w:p w:rsidR="00C151DD" w:rsidRDefault="00C151DD" w:rsidP="00C151DD">
      <w:pPr>
        <w:pStyle w:val="Odstavecseseznamem"/>
        <w:numPr>
          <w:ilvl w:val="0"/>
          <w:numId w:val="34"/>
        </w:numPr>
        <w:tabs>
          <w:tab w:val="left" w:pos="567"/>
        </w:tabs>
        <w:spacing w:after="0"/>
        <w:ind w:left="1135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Grafické řešení materiálů pro výuku nebo názornou prezentaci</w:t>
      </w:r>
    </w:p>
    <w:p w:rsidR="00CD3E77" w:rsidRPr="00C151DD" w:rsidRDefault="00CD3E77" w:rsidP="00C151DD">
      <w:pPr>
        <w:pStyle w:val="Odstavecseseznamem"/>
        <w:numPr>
          <w:ilvl w:val="0"/>
          <w:numId w:val="34"/>
        </w:numPr>
        <w:tabs>
          <w:tab w:val="left" w:pos="567"/>
        </w:tabs>
        <w:spacing w:after="0"/>
        <w:ind w:left="1135" w:hanging="284"/>
        <w:rPr>
          <w:rFonts w:ascii="Times New Roman" w:hAnsi="Times New Roman" w:cs="Times New Roman"/>
        </w:rPr>
      </w:pPr>
      <w:r w:rsidRPr="00C151DD">
        <w:rPr>
          <w:rFonts w:ascii="Times New Roman" w:hAnsi="Times New Roman" w:cs="Times New Roman"/>
        </w:rPr>
        <w:t xml:space="preserve">Vytvoření interaktivních návrhů pro danou problematiku.  </w:t>
      </w:r>
    </w:p>
    <w:p w:rsidR="00CD3E77" w:rsidRPr="00CD3E77" w:rsidRDefault="00CD3E77" w:rsidP="00C151DD">
      <w:pPr>
        <w:pStyle w:val="Odstavecseseznamem"/>
        <w:numPr>
          <w:ilvl w:val="0"/>
          <w:numId w:val="34"/>
        </w:numPr>
        <w:tabs>
          <w:tab w:val="left" w:pos="360"/>
          <w:tab w:val="left" w:pos="567"/>
        </w:tabs>
        <w:spacing w:after="0"/>
        <w:ind w:left="1135" w:hanging="284"/>
      </w:pPr>
      <w:r w:rsidRPr="00C151DD">
        <w:rPr>
          <w:rFonts w:ascii="Times New Roman" w:hAnsi="Times New Roman" w:cs="Times New Roman"/>
        </w:rPr>
        <w:t>Digitální zpracování podkladů</w:t>
      </w:r>
      <w:r w:rsidRPr="00CD3E77">
        <w:t>, příprava pro tisk a vytvoření maket.</w:t>
      </w:r>
    </w:p>
    <w:p w:rsidR="00CD3E77" w:rsidRPr="00CD3E77" w:rsidRDefault="00CD3E77" w:rsidP="00C151DD">
      <w:pPr>
        <w:tabs>
          <w:tab w:val="left" w:pos="567"/>
        </w:tabs>
        <w:spacing w:before="120"/>
        <w:rPr>
          <w:b/>
          <w:sz w:val="28"/>
          <w:szCs w:val="28"/>
          <w:u w:val="single"/>
        </w:rPr>
      </w:pPr>
      <w:r w:rsidRPr="00CD3E77">
        <w:rPr>
          <w:b/>
          <w:sz w:val="28"/>
          <w:szCs w:val="28"/>
        </w:rPr>
        <w:t>8.</w:t>
      </w:r>
      <w:r w:rsidRPr="00CD3E77">
        <w:rPr>
          <w:b/>
          <w:sz w:val="28"/>
          <w:szCs w:val="28"/>
        </w:rPr>
        <w:tab/>
        <w:t>NABÍDKOVÝ, PREZENTAČNÍ NEBO PRŮVODNÍ KATALOG</w:t>
      </w:r>
    </w:p>
    <w:p w:rsidR="00C151DD" w:rsidRPr="00C151DD" w:rsidRDefault="00C151DD" w:rsidP="00C151DD">
      <w:pPr>
        <w:pStyle w:val="Odstavecseseznamem"/>
        <w:numPr>
          <w:ilvl w:val="0"/>
          <w:numId w:val="35"/>
        </w:numPr>
        <w:tabs>
          <w:tab w:val="left" w:pos="567"/>
        </w:tabs>
        <w:spacing w:after="0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151DD">
        <w:rPr>
          <w:rFonts w:ascii="Times New Roman" w:hAnsi="Times New Roman" w:cs="Times New Roman"/>
          <w:sz w:val="24"/>
          <w:szCs w:val="24"/>
        </w:rPr>
        <w:t>Kompletní grafický návrh katalogu včetně vazby</w:t>
      </w:r>
    </w:p>
    <w:p w:rsidR="00CD3E77" w:rsidRPr="00C151DD" w:rsidRDefault="00CD3E77" w:rsidP="00C151DD">
      <w:pPr>
        <w:pStyle w:val="Odstavecseseznamem"/>
        <w:numPr>
          <w:ilvl w:val="0"/>
          <w:numId w:val="35"/>
        </w:numPr>
        <w:tabs>
          <w:tab w:val="left" w:pos="567"/>
        </w:tabs>
        <w:spacing w:after="0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151DD">
        <w:rPr>
          <w:rFonts w:ascii="Times New Roman" w:hAnsi="Times New Roman" w:cs="Times New Roman"/>
          <w:sz w:val="24"/>
          <w:szCs w:val="24"/>
        </w:rPr>
        <w:t>Koncepční zpracování s ohledem na záměr zákazníka a cílovou skupinu.</w:t>
      </w:r>
    </w:p>
    <w:p w:rsidR="00CD3E77" w:rsidRPr="00C85118" w:rsidRDefault="00CD3E77" w:rsidP="00C151DD">
      <w:pPr>
        <w:pStyle w:val="Odstavecseseznamem"/>
        <w:numPr>
          <w:ilvl w:val="0"/>
          <w:numId w:val="35"/>
        </w:numPr>
        <w:tabs>
          <w:tab w:val="left" w:pos="360"/>
          <w:tab w:val="left" w:pos="567"/>
        </w:tabs>
        <w:spacing w:after="0"/>
        <w:ind w:left="1135" w:hanging="284"/>
        <w:rPr>
          <w:rFonts w:ascii="Times New Roman" w:hAnsi="Times New Roman" w:cs="Times New Roman"/>
          <w:sz w:val="24"/>
          <w:szCs w:val="24"/>
        </w:rPr>
      </w:pPr>
      <w:r w:rsidRPr="00C151DD">
        <w:rPr>
          <w:rFonts w:ascii="Times New Roman" w:hAnsi="Times New Roman" w:cs="Times New Roman"/>
          <w:sz w:val="24"/>
          <w:szCs w:val="24"/>
        </w:rPr>
        <w:t>Zpracování sazby</w:t>
      </w:r>
      <w:r w:rsidRPr="00CD3E77">
        <w:t xml:space="preserve">, </w:t>
      </w:r>
      <w:r w:rsidRPr="00C85118">
        <w:rPr>
          <w:rFonts w:ascii="Times New Roman" w:hAnsi="Times New Roman" w:cs="Times New Roman"/>
          <w:sz w:val="24"/>
          <w:szCs w:val="24"/>
        </w:rPr>
        <w:t>digitalizace podkladů, příprava pro tisk a vytvoření makety.</w:t>
      </w:r>
    </w:p>
    <w:p w:rsidR="00007564" w:rsidRDefault="00007564" w:rsidP="00007564">
      <w:pPr>
        <w:tabs>
          <w:tab w:val="left" w:pos="360"/>
          <w:tab w:val="left" w:pos="567"/>
        </w:tabs>
      </w:pPr>
    </w:p>
    <w:p w:rsidR="00007564" w:rsidRDefault="00007564" w:rsidP="00007564">
      <w:pPr>
        <w:tabs>
          <w:tab w:val="left" w:pos="360"/>
          <w:tab w:val="left" w:pos="567"/>
        </w:tabs>
      </w:pPr>
    </w:p>
    <w:p w:rsidR="00665137" w:rsidRDefault="00665137" w:rsidP="00007564">
      <w:pPr>
        <w:tabs>
          <w:tab w:val="left" w:pos="360"/>
          <w:tab w:val="left" w:pos="567"/>
        </w:tabs>
      </w:pPr>
    </w:p>
    <w:p w:rsidR="00665137" w:rsidRDefault="00665137" w:rsidP="00007564">
      <w:pPr>
        <w:tabs>
          <w:tab w:val="left" w:pos="360"/>
          <w:tab w:val="left" w:pos="567"/>
        </w:tabs>
      </w:pPr>
    </w:p>
    <w:p w:rsidR="00665137" w:rsidRDefault="00665137" w:rsidP="00007564">
      <w:pPr>
        <w:tabs>
          <w:tab w:val="left" w:pos="360"/>
          <w:tab w:val="left" w:pos="567"/>
        </w:tabs>
      </w:pPr>
      <w:bookmarkStart w:id="0" w:name="_GoBack"/>
      <w:bookmarkEnd w:id="0"/>
    </w:p>
    <w:p w:rsidR="00007564" w:rsidRDefault="00007564" w:rsidP="00007564">
      <w:pPr>
        <w:tabs>
          <w:tab w:val="left" w:pos="360"/>
          <w:tab w:val="left" w:pos="567"/>
        </w:tabs>
      </w:pPr>
      <w:r>
        <w:t>Dne 2</w:t>
      </w:r>
      <w:r w:rsidR="00A40912">
        <w:t>8. 8. 2018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007564" w:rsidRPr="00CD3E77" w:rsidRDefault="00007564" w:rsidP="00007564">
      <w:pPr>
        <w:tabs>
          <w:tab w:val="left" w:pos="360"/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Ivo Kurz, ředitel školy</w:t>
      </w:r>
    </w:p>
    <w:p w:rsidR="00CD3E77" w:rsidRPr="00CD3E77" w:rsidRDefault="00CD3E77" w:rsidP="00CD3E77">
      <w:pPr>
        <w:tabs>
          <w:tab w:val="left" w:pos="567"/>
        </w:tabs>
      </w:pPr>
    </w:p>
    <w:p w:rsidR="00CD3E77" w:rsidRPr="00CD3E77" w:rsidRDefault="00CD3E77" w:rsidP="00CD3E77">
      <w:pPr>
        <w:rPr>
          <w:sz w:val="22"/>
          <w:szCs w:val="22"/>
        </w:rPr>
      </w:pPr>
    </w:p>
    <w:p w:rsidR="00CD3E77" w:rsidRPr="00CD3E77" w:rsidRDefault="00CD3E77" w:rsidP="00DE2546"/>
    <w:p w:rsidR="00CD3E77" w:rsidRDefault="00CD3E77"/>
    <w:sectPr w:rsidR="00CD3E77" w:rsidSect="00DB0D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33" w:rsidRDefault="00BD7C33" w:rsidP="001918F8">
      <w:r>
        <w:separator/>
      </w:r>
    </w:p>
  </w:endnote>
  <w:endnote w:type="continuationSeparator" w:id="0">
    <w:p w:rsidR="00BD7C33" w:rsidRDefault="00BD7C33" w:rsidP="0019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33" w:rsidRDefault="00BD7C33" w:rsidP="001918F8">
      <w:r>
        <w:separator/>
      </w:r>
    </w:p>
  </w:footnote>
  <w:footnote w:type="continuationSeparator" w:id="0">
    <w:p w:rsidR="00BD7C33" w:rsidRDefault="00BD7C33" w:rsidP="0019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30" w:rsidRPr="00DE2546" w:rsidRDefault="00DE2546" w:rsidP="00DE2546">
    <w:pPr>
      <w:pStyle w:val="Zhlav"/>
    </w:pPr>
    <w:r>
      <w:rPr>
        <w:noProof/>
      </w:rPr>
      <w:drawing>
        <wp:inline distT="0" distB="0" distL="0" distR="0" wp14:anchorId="44893AD1" wp14:editId="5FA22DCE">
          <wp:extent cx="2714625" cy="857250"/>
          <wp:effectExtent l="0" t="0" r="9525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20FEF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1C0E"/>
    <w:multiLevelType w:val="hybridMultilevel"/>
    <w:tmpl w:val="18CE05CE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7D4C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0F1B"/>
    <w:multiLevelType w:val="hybridMultilevel"/>
    <w:tmpl w:val="6284F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5CD6"/>
    <w:multiLevelType w:val="hybridMultilevel"/>
    <w:tmpl w:val="84486798"/>
    <w:lvl w:ilvl="0" w:tplc="8CD09AB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66B17"/>
    <w:multiLevelType w:val="hybridMultilevel"/>
    <w:tmpl w:val="6EBC99A6"/>
    <w:lvl w:ilvl="0" w:tplc="0405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708" w:hanging="360"/>
      </w:pPr>
    </w:lvl>
    <w:lvl w:ilvl="2" w:tplc="0405001B">
      <w:start w:val="1"/>
      <w:numFmt w:val="lowerRoman"/>
      <w:lvlText w:val="%3."/>
      <w:lvlJc w:val="right"/>
      <w:pPr>
        <w:ind w:left="4428" w:hanging="180"/>
      </w:pPr>
    </w:lvl>
    <w:lvl w:ilvl="3" w:tplc="0405000F">
      <w:start w:val="1"/>
      <w:numFmt w:val="decimal"/>
      <w:lvlText w:val="%4."/>
      <w:lvlJc w:val="left"/>
      <w:pPr>
        <w:ind w:left="5148" w:hanging="360"/>
      </w:pPr>
    </w:lvl>
    <w:lvl w:ilvl="4" w:tplc="04050019">
      <w:start w:val="1"/>
      <w:numFmt w:val="lowerLetter"/>
      <w:lvlText w:val="%5."/>
      <w:lvlJc w:val="left"/>
      <w:pPr>
        <w:ind w:left="5868" w:hanging="360"/>
      </w:pPr>
    </w:lvl>
    <w:lvl w:ilvl="5" w:tplc="0405001B">
      <w:start w:val="1"/>
      <w:numFmt w:val="lowerRoman"/>
      <w:lvlText w:val="%6."/>
      <w:lvlJc w:val="right"/>
      <w:pPr>
        <w:ind w:left="6588" w:hanging="180"/>
      </w:pPr>
    </w:lvl>
    <w:lvl w:ilvl="6" w:tplc="0405000F">
      <w:start w:val="1"/>
      <w:numFmt w:val="decimal"/>
      <w:lvlText w:val="%7."/>
      <w:lvlJc w:val="left"/>
      <w:pPr>
        <w:ind w:left="7308" w:hanging="360"/>
      </w:pPr>
    </w:lvl>
    <w:lvl w:ilvl="7" w:tplc="04050019">
      <w:start w:val="1"/>
      <w:numFmt w:val="lowerLetter"/>
      <w:lvlText w:val="%8."/>
      <w:lvlJc w:val="left"/>
      <w:pPr>
        <w:ind w:left="8028" w:hanging="360"/>
      </w:pPr>
    </w:lvl>
    <w:lvl w:ilvl="8" w:tplc="0405001B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1FE2622F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13D64"/>
    <w:multiLevelType w:val="hybridMultilevel"/>
    <w:tmpl w:val="BB6E1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A73EA9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B47F0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7E17"/>
    <w:multiLevelType w:val="hybridMultilevel"/>
    <w:tmpl w:val="2ED60D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34381"/>
    <w:multiLevelType w:val="hybridMultilevel"/>
    <w:tmpl w:val="BDAC004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E7E25AA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5834"/>
    <w:multiLevelType w:val="hybridMultilevel"/>
    <w:tmpl w:val="3A80D0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525FF"/>
    <w:multiLevelType w:val="hybridMultilevel"/>
    <w:tmpl w:val="CF823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433E4"/>
    <w:multiLevelType w:val="hybridMultilevel"/>
    <w:tmpl w:val="0EC4D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386"/>
    <w:multiLevelType w:val="hybridMultilevel"/>
    <w:tmpl w:val="E174BA50"/>
    <w:lvl w:ilvl="0" w:tplc="5C1AE99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C4054"/>
    <w:multiLevelType w:val="hybridMultilevel"/>
    <w:tmpl w:val="1D5A59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51466"/>
    <w:multiLevelType w:val="hybridMultilevel"/>
    <w:tmpl w:val="12E2D2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B916EC"/>
    <w:multiLevelType w:val="hybridMultilevel"/>
    <w:tmpl w:val="04186EB0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909E6"/>
    <w:multiLevelType w:val="hybridMultilevel"/>
    <w:tmpl w:val="DD0ED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2412B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858FD"/>
    <w:multiLevelType w:val="hybridMultilevel"/>
    <w:tmpl w:val="6AFEF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C4432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A6948"/>
    <w:multiLevelType w:val="hybridMultilevel"/>
    <w:tmpl w:val="879611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47181A"/>
    <w:multiLevelType w:val="hybridMultilevel"/>
    <w:tmpl w:val="CB4A561A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7347C"/>
    <w:multiLevelType w:val="hybridMultilevel"/>
    <w:tmpl w:val="8628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576B2"/>
    <w:multiLevelType w:val="hybridMultilevel"/>
    <w:tmpl w:val="D5BAB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055B9"/>
    <w:multiLevelType w:val="hybridMultilevel"/>
    <w:tmpl w:val="BE78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3E1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62CF2"/>
    <w:multiLevelType w:val="hybridMultilevel"/>
    <w:tmpl w:val="1BA6F5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C7A82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E2016"/>
    <w:multiLevelType w:val="hybridMultilevel"/>
    <w:tmpl w:val="3A5AE7CC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72596"/>
    <w:multiLevelType w:val="hybridMultilevel"/>
    <w:tmpl w:val="32AE9068"/>
    <w:lvl w:ilvl="0" w:tplc="E138C0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A6CC7"/>
    <w:multiLevelType w:val="hybridMultilevel"/>
    <w:tmpl w:val="D250D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31"/>
  </w:num>
  <w:num w:numId="6">
    <w:abstractNumId w:val="0"/>
  </w:num>
  <w:num w:numId="7">
    <w:abstractNumId w:val="23"/>
  </w:num>
  <w:num w:numId="8">
    <w:abstractNumId w:val="21"/>
  </w:num>
  <w:num w:numId="9">
    <w:abstractNumId w:val="29"/>
  </w:num>
  <w:num w:numId="10">
    <w:abstractNumId w:val="9"/>
  </w:num>
  <w:num w:numId="11">
    <w:abstractNumId w:val="34"/>
  </w:num>
  <w:num w:numId="12">
    <w:abstractNumId w:val="8"/>
  </w:num>
  <w:num w:numId="13">
    <w:abstractNumId w:val="5"/>
  </w:num>
  <w:num w:numId="14">
    <w:abstractNumId w:val="16"/>
  </w:num>
  <w:num w:numId="15">
    <w:abstractNumId w:val="18"/>
  </w:num>
  <w:num w:numId="16">
    <w:abstractNumId w:val="28"/>
  </w:num>
  <w:num w:numId="17">
    <w:abstractNumId w:val="14"/>
  </w:num>
  <w:num w:numId="18">
    <w:abstractNumId w:val="13"/>
  </w:num>
  <w:num w:numId="19">
    <w:abstractNumId w:val="10"/>
  </w:num>
  <w:num w:numId="20">
    <w:abstractNumId w:val="26"/>
  </w:num>
  <w:num w:numId="21">
    <w:abstractNumId w:val="15"/>
  </w:num>
  <w:num w:numId="22">
    <w:abstractNumId w:val="17"/>
  </w:num>
  <w:num w:numId="23">
    <w:abstractNumId w:val="27"/>
  </w:num>
  <w:num w:numId="24">
    <w:abstractNumId w:val="30"/>
  </w:num>
  <w:num w:numId="25">
    <w:abstractNumId w:val="11"/>
  </w:num>
  <w:num w:numId="26">
    <w:abstractNumId w:val="22"/>
  </w:num>
  <w:num w:numId="27">
    <w:abstractNumId w:val="20"/>
  </w:num>
  <w:num w:numId="28">
    <w:abstractNumId w:val="24"/>
  </w:num>
  <w:num w:numId="29">
    <w:abstractNumId w:val="4"/>
  </w:num>
  <w:num w:numId="30">
    <w:abstractNumId w:val="3"/>
  </w:num>
  <w:num w:numId="31">
    <w:abstractNumId w:val="32"/>
  </w:num>
  <w:num w:numId="32">
    <w:abstractNumId w:val="1"/>
  </w:num>
  <w:num w:numId="33">
    <w:abstractNumId w:val="25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14"/>
    <w:rsid w:val="00002D41"/>
    <w:rsid w:val="00002F2B"/>
    <w:rsid w:val="00007564"/>
    <w:rsid w:val="000104A0"/>
    <w:rsid w:val="0001261C"/>
    <w:rsid w:val="00016D8F"/>
    <w:rsid w:val="000175E8"/>
    <w:rsid w:val="000236E1"/>
    <w:rsid w:val="00024397"/>
    <w:rsid w:val="00025649"/>
    <w:rsid w:val="00026610"/>
    <w:rsid w:val="000273C9"/>
    <w:rsid w:val="0003109B"/>
    <w:rsid w:val="0003271F"/>
    <w:rsid w:val="000357D7"/>
    <w:rsid w:val="00035C1E"/>
    <w:rsid w:val="0004052E"/>
    <w:rsid w:val="00046F38"/>
    <w:rsid w:val="00047525"/>
    <w:rsid w:val="0006060A"/>
    <w:rsid w:val="00063026"/>
    <w:rsid w:val="00067261"/>
    <w:rsid w:val="0007068F"/>
    <w:rsid w:val="00071787"/>
    <w:rsid w:val="00071A84"/>
    <w:rsid w:val="00072AB4"/>
    <w:rsid w:val="00075D66"/>
    <w:rsid w:val="00077F75"/>
    <w:rsid w:val="00082889"/>
    <w:rsid w:val="000853F5"/>
    <w:rsid w:val="00087F51"/>
    <w:rsid w:val="00090C8C"/>
    <w:rsid w:val="000A2972"/>
    <w:rsid w:val="000A5526"/>
    <w:rsid w:val="000A7870"/>
    <w:rsid w:val="000B1427"/>
    <w:rsid w:val="000B1707"/>
    <w:rsid w:val="000C2086"/>
    <w:rsid w:val="000C690F"/>
    <w:rsid w:val="000D28A2"/>
    <w:rsid w:val="000D36D9"/>
    <w:rsid w:val="000D4D5A"/>
    <w:rsid w:val="000D6B6B"/>
    <w:rsid w:val="000E19CC"/>
    <w:rsid w:val="000E4CDB"/>
    <w:rsid w:val="000F0A93"/>
    <w:rsid w:val="000F0AC9"/>
    <w:rsid w:val="000F0DA8"/>
    <w:rsid w:val="000F3930"/>
    <w:rsid w:val="000F45D7"/>
    <w:rsid w:val="000F66FB"/>
    <w:rsid w:val="00105247"/>
    <w:rsid w:val="00106D17"/>
    <w:rsid w:val="0011100B"/>
    <w:rsid w:val="00114E61"/>
    <w:rsid w:val="00115C19"/>
    <w:rsid w:val="0011652B"/>
    <w:rsid w:val="00120313"/>
    <w:rsid w:val="0012381C"/>
    <w:rsid w:val="0013094C"/>
    <w:rsid w:val="0013668C"/>
    <w:rsid w:val="0014090F"/>
    <w:rsid w:val="00154CD5"/>
    <w:rsid w:val="001652B9"/>
    <w:rsid w:val="00170D88"/>
    <w:rsid w:val="001717F8"/>
    <w:rsid w:val="00171E52"/>
    <w:rsid w:val="001815E9"/>
    <w:rsid w:val="0018161E"/>
    <w:rsid w:val="00181ED5"/>
    <w:rsid w:val="001824F1"/>
    <w:rsid w:val="001830F5"/>
    <w:rsid w:val="001918F8"/>
    <w:rsid w:val="001A4226"/>
    <w:rsid w:val="001B4098"/>
    <w:rsid w:val="001D162D"/>
    <w:rsid w:val="001D2341"/>
    <w:rsid w:val="001E6A2F"/>
    <w:rsid w:val="001F2072"/>
    <w:rsid w:val="001F7CCA"/>
    <w:rsid w:val="00202D4C"/>
    <w:rsid w:val="00204506"/>
    <w:rsid w:val="00205CCE"/>
    <w:rsid w:val="00207CF4"/>
    <w:rsid w:val="0021656C"/>
    <w:rsid w:val="00217724"/>
    <w:rsid w:val="0022114B"/>
    <w:rsid w:val="00231CC8"/>
    <w:rsid w:val="00231D59"/>
    <w:rsid w:val="0023554D"/>
    <w:rsid w:val="0024458E"/>
    <w:rsid w:val="00250B32"/>
    <w:rsid w:val="00255A00"/>
    <w:rsid w:val="00257E86"/>
    <w:rsid w:val="002614F9"/>
    <w:rsid w:val="00263DCC"/>
    <w:rsid w:val="00265184"/>
    <w:rsid w:val="0026556B"/>
    <w:rsid w:val="00265862"/>
    <w:rsid w:val="00272656"/>
    <w:rsid w:val="00275FF9"/>
    <w:rsid w:val="00277C1A"/>
    <w:rsid w:val="0028092C"/>
    <w:rsid w:val="00284578"/>
    <w:rsid w:val="002A5861"/>
    <w:rsid w:val="002A69EB"/>
    <w:rsid w:val="002B2F2A"/>
    <w:rsid w:val="002B53CB"/>
    <w:rsid w:val="002B7056"/>
    <w:rsid w:val="002C3FEF"/>
    <w:rsid w:val="002C4217"/>
    <w:rsid w:val="002D08F7"/>
    <w:rsid w:val="002E6D6D"/>
    <w:rsid w:val="00303082"/>
    <w:rsid w:val="003079AD"/>
    <w:rsid w:val="00314E27"/>
    <w:rsid w:val="00320A6C"/>
    <w:rsid w:val="00320CDB"/>
    <w:rsid w:val="003228B8"/>
    <w:rsid w:val="00323A38"/>
    <w:rsid w:val="003240F7"/>
    <w:rsid w:val="0032571B"/>
    <w:rsid w:val="00325F61"/>
    <w:rsid w:val="00333FDA"/>
    <w:rsid w:val="003346D4"/>
    <w:rsid w:val="0033730A"/>
    <w:rsid w:val="00342261"/>
    <w:rsid w:val="003431FE"/>
    <w:rsid w:val="0034507C"/>
    <w:rsid w:val="00352E8F"/>
    <w:rsid w:val="00355CE8"/>
    <w:rsid w:val="00360E09"/>
    <w:rsid w:val="00361418"/>
    <w:rsid w:val="003624F5"/>
    <w:rsid w:val="00362D95"/>
    <w:rsid w:val="00363E72"/>
    <w:rsid w:val="003663D0"/>
    <w:rsid w:val="0037351D"/>
    <w:rsid w:val="003776F8"/>
    <w:rsid w:val="003A0C64"/>
    <w:rsid w:val="003A5322"/>
    <w:rsid w:val="003A5DE9"/>
    <w:rsid w:val="003A7755"/>
    <w:rsid w:val="003B1B5C"/>
    <w:rsid w:val="003B3B23"/>
    <w:rsid w:val="003B4160"/>
    <w:rsid w:val="003B5459"/>
    <w:rsid w:val="003C02D7"/>
    <w:rsid w:val="003C1A2A"/>
    <w:rsid w:val="003C56D2"/>
    <w:rsid w:val="003D51AA"/>
    <w:rsid w:val="003E0433"/>
    <w:rsid w:val="003E54D1"/>
    <w:rsid w:val="003F608D"/>
    <w:rsid w:val="0040361B"/>
    <w:rsid w:val="004057D7"/>
    <w:rsid w:val="0041414B"/>
    <w:rsid w:val="00421926"/>
    <w:rsid w:val="00434977"/>
    <w:rsid w:val="004420B8"/>
    <w:rsid w:val="00442B41"/>
    <w:rsid w:val="004458F3"/>
    <w:rsid w:val="00445A7A"/>
    <w:rsid w:val="0044656A"/>
    <w:rsid w:val="004478EF"/>
    <w:rsid w:val="004506CF"/>
    <w:rsid w:val="00450757"/>
    <w:rsid w:val="00452D0A"/>
    <w:rsid w:val="0048089B"/>
    <w:rsid w:val="0048297D"/>
    <w:rsid w:val="0048524A"/>
    <w:rsid w:val="00485D87"/>
    <w:rsid w:val="00486D4E"/>
    <w:rsid w:val="0048761C"/>
    <w:rsid w:val="004913AD"/>
    <w:rsid w:val="004A1F0B"/>
    <w:rsid w:val="004A5FB4"/>
    <w:rsid w:val="004B00C8"/>
    <w:rsid w:val="004B6800"/>
    <w:rsid w:val="004B7CB4"/>
    <w:rsid w:val="004C1219"/>
    <w:rsid w:val="004D18C5"/>
    <w:rsid w:val="004D3CE6"/>
    <w:rsid w:val="004D7614"/>
    <w:rsid w:val="004D779F"/>
    <w:rsid w:val="004E0479"/>
    <w:rsid w:val="004E0EE7"/>
    <w:rsid w:val="00505A4C"/>
    <w:rsid w:val="0051079C"/>
    <w:rsid w:val="00510F83"/>
    <w:rsid w:val="005179D0"/>
    <w:rsid w:val="00521CE7"/>
    <w:rsid w:val="00532855"/>
    <w:rsid w:val="0054338C"/>
    <w:rsid w:val="00555C10"/>
    <w:rsid w:val="0055657E"/>
    <w:rsid w:val="00562C8F"/>
    <w:rsid w:val="00565848"/>
    <w:rsid w:val="00567D71"/>
    <w:rsid w:val="00570F49"/>
    <w:rsid w:val="00571496"/>
    <w:rsid w:val="0057737C"/>
    <w:rsid w:val="00577911"/>
    <w:rsid w:val="005814C8"/>
    <w:rsid w:val="00582DAA"/>
    <w:rsid w:val="005837D2"/>
    <w:rsid w:val="00585A44"/>
    <w:rsid w:val="00594683"/>
    <w:rsid w:val="00594F49"/>
    <w:rsid w:val="005A570C"/>
    <w:rsid w:val="005B0180"/>
    <w:rsid w:val="005D1E88"/>
    <w:rsid w:val="005D282D"/>
    <w:rsid w:val="005D68C9"/>
    <w:rsid w:val="005E14FE"/>
    <w:rsid w:val="005E2661"/>
    <w:rsid w:val="005E31C2"/>
    <w:rsid w:val="005E4A93"/>
    <w:rsid w:val="005E6522"/>
    <w:rsid w:val="005E65CA"/>
    <w:rsid w:val="005F1447"/>
    <w:rsid w:val="005F2AB0"/>
    <w:rsid w:val="005F40C4"/>
    <w:rsid w:val="005F544A"/>
    <w:rsid w:val="00603D84"/>
    <w:rsid w:val="00606A3D"/>
    <w:rsid w:val="0061073E"/>
    <w:rsid w:val="00612FD2"/>
    <w:rsid w:val="00614B93"/>
    <w:rsid w:val="0061662B"/>
    <w:rsid w:val="00624F65"/>
    <w:rsid w:val="0063344D"/>
    <w:rsid w:val="00634237"/>
    <w:rsid w:val="006353AD"/>
    <w:rsid w:val="0063594C"/>
    <w:rsid w:val="00636443"/>
    <w:rsid w:val="0064075D"/>
    <w:rsid w:val="00640861"/>
    <w:rsid w:val="006446C0"/>
    <w:rsid w:val="0065021E"/>
    <w:rsid w:val="00657499"/>
    <w:rsid w:val="006624B8"/>
    <w:rsid w:val="00665137"/>
    <w:rsid w:val="006744B2"/>
    <w:rsid w:val="00680DF5"/>
    <w:rsid w:val="00685EBC"/>
    <w:rsid w:val="006903E5"/>
    <w:rsid w:val="0069717E"/>
    <w:rsid w:val="006A121A"/>
    <w:rsid w:val="006A1E28"/>
    <w:rsid w:val="006A1EB4"/>
    <w:rsid w:val="006A56B0"/>
    <w:rsid w:val="006B218C"/>
    <w:rsid w:val="006B2673"/>
    <w:rsid w:val="006B50AA"/>
    <w:rsid w:val="006B522D"/>
    <w:rsid w:val="006B6A2F"/>
    <w:rsid w:val="006B7D14"/>
    <w:rsid w:val="006C459A"/>
    <w:rsid w:val="006D0BC6"/>
    <w:rsid w:val="006D1785"/>
    <w:rsid w:val="006D697E"/>
    <w:rsid w:val="006F0159"/>
    <w:rsid w:val="006F6A8C"/>
    <w:rsid w:val="006F785A"/>
    <w:rsid w:val="00713526"/>
    <w:rsid w:val="00713828"/>
    <w:rsid w:val="00713DB3"/>
    <w:rsid w:val="007163DE"/>
    <w:rsid w:val="00724194"/>
    <w:rsid w:val="0072774D"/>
    <w:rsid w:val="00732598"/>
    <w:rsid w:val="00735ABA"/>
    <w:rsid w:val="00737C69"/>
    <w:rsid w:val="007416ED"/>
    <w:rsid w:val="00741C03"/>
    <w:rsid w:val="00743792"/>
    <w:rsid w:val="00745758"/>
    <w:rsid w:val="00754CCD"/>
    <w:rsid w:val="00755F4F"/>
    <w:rsid w:val="007564D7"/>
    <w:rsid w:val="00760DA7"/>
    <w:rsid w:val="00763FD6"/>
    <w:rsid w:val="007808CA"/>
    <w:rsid w:val="007824AD"/>
    <w:rsid w:val="00784EDE"/>
    <w:rsid w:val="00785ED7"/>
    <w:rsid w:val="007A1561"/>
    <w:rsid w:val="007A20A1"/>
    <w:rsid w:val="007A7CD8"/>
    <w:rsid w:val="007A7E8A"/>
    <w:rsid w:val="007B081D"/>
    <w:rsid w:val="007B35E7"/>
    <w:rsid w:val="007C2053"/>
    <w:rsid w:val="007C6736"/>
    <w:rsid w:val="007D3AE0"/>
    <w:rsid w:val="007D63E3"/>
    <w:rsid w:val="007D7DC0"/>
    <w:rsid w:val="007E0972"/>
    <w:rsid w:val="007E3774"/>
    <w:rsid w:val="007E3837"/>
    <w:rsid w:val="007E6A31"/>
    <w:rsid w:val="00802159"/>
    <w:rsid w:val="00803022"/>
    <w:rsid w:val="0080530E"/>
    <w:rsid w:val="00810205"/>
    <w:rsid w:val="00812EC3"/>
    <w:rsid w:val="00813912"/>
    <w:rsid w:val="00816D9A"/>
    <w:rsid w:val="00837B62"/>
    <w:rsid w:val="0084738A"/>
    <w:rsid w:val="008503A2"/>
    <w:rsid w:val="00851103"/>
    <w:rsid w:val="008523E2"/>
    <w:rsid w:val="00852E97"/>
    <w:rsid w:val="00853AEC"/>
    <w:rsid w:val="0086248B"/>
    <w:rsid w:val="00865DCE"/>
    <w:rsid w:val="00866A38"/>
    <w:rsid w:val="00884BC9"/>
    <w:rsid w:val="00893C2F"/>
    <w:rsid w:val="00895C33"/>
    <w:rsid w:val="00896C06"/>
    <w:rsid w:val="008A5D3A"/>
    <w:rsid w:val="008C6557"/>
    <w:rsid w:val="008C7595"/>
    <w:rsid w:val="008C76EA"/>
    <w:rsid w:val="008E19CE"/>
    <w:rsid w:val="008E1D3D"/>
    <w:rsid w:val="008E40E0"/>
    <w:rsid w:val="008F21D7"/>
    <w:rsid w:val="008F372C"/>
    <w:rsid w:val="008F4867"/>
    <w:rsid w:val="0090099E"/>
    <w:rsid w:val="00902A5A"/>
    <w:rsid w:val="00903F66"/>
    <w:rsid w:val="00910EC1"/>
    <w:rsid w:val="00916382"/>
    <w:rsid w:val="00916887"/>
    <w:rsid w:val="00921A09"/>
    <w:rsid w:val="00926D52"/>
    <w:rsid w:val="00934C61"/>
    <w:rsid w:val="0094212A"/>
    <w:rsid w:val="00942138"/>
    <w:rsid w:val="009459E0"/>
    <w:rsid w:val="0095113B"/>
    <w:rsid w:val="00952D39"/>
    <w:rsid w:val="00955206"/>
    <w:rsid w:val="009615E8"/>
    <w:rsid w:val="0096237B"/>
    <w:rsid w:val="0097298A"/>
    <w:rsid w:val="00976B99"/>
    <w:rsid w:val="00980531"/>
    <w:rsid w:val="00981CF7"/>
    <w:rsid w:val="00984A71"/>
    <w:rsid w:val="0098728A"/>
    <w:rsid w:val="00990211"/>
    <w:rsid w:val="00994725"/>
    <w:rsid w:val="00996D38"/>
    <w:rsid w:val="009A4028"/>
    <w:rsid w:val="009B2294"/>
    <w:rsid w:val="009B38D9"/>
    <w:rsid w:val="009B5364"/>
    <w:rsid w:val="009B5FBA"/>
    <w:rsid w:val="009C1BCA"/>
    <w:rsid w:val="009C39C0"/>
    <w:rsid w:val="009C460D"/>
    <w:rsid w:val="009C47A8"/>
    <w:rsid w:val="009C5602"/>
    <w:rsid w:val="009D35B5"/>
    <w:rsid w:val="009D649B"/>
    <w:rsid w:val="009E27A8"/>
    <w:rsid w:val="009E7445"/>
    <w:rsid w:val="009E7593"/>
    <w:rsid w:val="009F3E27"/>
    <w:rsid w:val="00A00180"/>
    <w:rsid w:val="00A0306A"/>
    <w:rsid w:val="00A06E80"/>
    <w:rsid w:val="00A142CE"/>
    <w:rsid w:val="00A21F4D"/>
    <w:rsid w:val="00A275A7"/>
    <w:rsid w:val="00A339DE"/>
    <w:rsid w:val="00A34F4A"/>
    <w:rsid w:val="00A36B7D"/>
    <w:rsid w:val="00A40912"/>
    <w:rsid w:val="00A52534"/>
    <w:rsid w:val="00A65BA7"/>
    <w:rsid w:val="00A71B2B"/>
    <w:rsid w:val="00A75719"/>
    <w:rsid w:val="00A83259"/>
    <w:rsid w:val="00A93CAF"/>
    <w:rsid w:val="00A94D54"/>
    <w:rsid w:val="00AA09A0"/>
    <w:rsid w:val="00AA282E"/>
    <w:rsid w:val="00AB318C"/>
    <w:rsid w:val="00AB6CE6"/>
    <w:rsid w:val="00AC552B"/>
    <w:rsid w:val="00AC6727"/>
    <w:rsid w:val="00AD1099"/>
    <w:rsid w:val="00AD7962"/>
    <w:rsid w:val="00AE5F8A"/>
    <w:rsid w:val="00AE666C"/>
    <w:rsid w:val="00AE6CEF"/>
    <w:rsid w:val="00AF2E7E"/>
    <w:rsid w:val="00AF5DF4"/>
    <w:rsid w:val="00AF624E"/>
    <w:rsid w:val="00B0112E"/>
    <w:rsid w:val="00B01334"/>
    <w:rsid w:val="00B0274E"/>
    <w:rsid w:val="00B14A9A"/>
    <w:rsid w:val="00B14CE5"/>
    <w:rsid w:val="00B203E4"/>
    <w:rsid w:val="00B24144"/>
    <w:rsid w:val="00B31648"/>
    <w:rsid w:val="00B33D25"/>
    <w:rsid w:val="00B43600"/>
    <w:rsid w:val="00B55F35"/>
    <w:rsid w:val="00B56F11"/>
    <w:rsid w:val="00B633FC"/>
    <w:rsid w:val="00B65A45"/>
    <w:rsid w:val="00B66B78"/>
    <w:rsid w:val="00B701F3"/>
    <w:rsid w:val="00B72286"/>
    <w:rsid w:val="00B756DB"/>
    <w:rsid w:val="00B836CA"/>
    <w:rsid w:val="00B91CC7"/>
    <w:rsid w:val="00BA0F21"/>
    <w:rsid w:val="00BA4167"/>
    <w:rsid w:val="00BA51D5"/>
    <w:rsid w:val="00BB1E61"/>
    <w:rsid w:val="00BB3D42"/>
    <w:rsid w:val="00BB476B"/>
    <w:rsid w:val="00BB6E96"/>
    <w:rsid w:val="00BC0F16"/>
    <w:rsid w:val="00BC15CF"/>
    <w:rsid w:val="00BC20CA"/>
    <w:rsid w:val="00BC2A9F"/>
    <w:rsid w:val="00BC4653"/>
    <w:rsid w:val="00BC6DB7"/>
    <w:rsid w:val="00BD2445"/>
    <w:rsid w:val="00BD3081"/>
    <w:rsid w:val="00BD7C33"/>
    <w:rsid w:val="00BE1DFE"/>
    <w:rsid w:val="00BE3BDB"/>
    <w:rsid w:val="00BE548B"/>
    <w:rsid w:val="00BE7F46"/>
    <w:rsid w:val="00BF0922"/>
    <w:rsid w:val="00C02B42"/>
    <w:rsid w:val="00C04875"/>
    <w:rsid w:val="00C05E83"/>
    <w:rsid w:val="00C10EE1"/>
    <w:rsid w:val="00C11F61"/>
    <w:rsid w:val="00C12431"/>
    <w:rsid w:val="00C13309"/>
    <w:rsid w:val="00C151DD"/>
    <w:rsid w:val="00C26BBF"/>
    <w:rsid w:val="00C3006E"/>
    <w:rsid w:val="00C303BE"/>
    <w:rsid w:val="00C31A75"/>
    <w:rsid w:val="00C3559B"/>
    <w:rsid w:val="00C50EAA"/>
    <w:rsid w:val="00C52B52"/>
    <w:rsid w:val="00C54F0C"/>
    <w:rsid w:val="00C560AC"/>
    <w:rsid w:val="00C61403"/>
    <w:rsid w:val="00C66EE5"/>
    <w:rsid w:val="00C81575"/>
    <w:rsid w:val="00C82844"/>
    <w:rsid w:val="00C85118"/>
    <w:rsid w:val="00C86515"/>
    <w:rsid w:val="00C876D9"/>
    <w:rsid w:val="00C96344"/>
    <w:rsid w:val="00CA2142"/>
    <w:rsid w:val="00CA4A1E"/>
    <w:rsid w:val="00CB2809"/>
    <w:rsid w:val="00CB5B14"/>
    <w:rsid w:val="00CC2520"/>
    <w:rsid w:val="00CC4D52"/>
    <w:rsid w:val="00CD1B58"/>
    <w:rsid w:val="00CD25DB"/>
    <w:rsid w:val="00CD38E8"/>
    <w:rsid w:val="00CD3E77"/>
    <w:rsid w:val="00CD44E6"/>
    <w:rsid w:val="00CE3564"/>
    <w:rsid w:val="00CE3EBF"/>
    <w:rsid w:val="00CE686E"/>
    <w:rsid w:val="00CE7B29"/>
    <w:rsid w:val="00CF0A7E"/>
    <w:rsid w:val="00CF6622"/>
    <w:rsid w:val="00D07538"/>
    <w:rsid w:val="00D127AB"/>
    <w:rsid w:val="00D17924"/>
    <w:rsid w:val="00D2087B"/>
    <w:rsid w:val="00D30224"/>
    <w:rsid w:val="00D3361E"/>
    <w:rsid w:val="00D3386B"/>
    <w:rsid w:val="00D343D1"/>
    <w:rsid w:val="00D42A5A"/>
    <w:rsid w:val="00D45F11"/>
    <w:rsid w:val="00D475B6"/>
    <w:rsid w:val="00D47E19"/>
    <w:rsid w:val="00D50DF1"/>
    <w:rsid w:val="00D6090E"/>
    <w:rsid w:val="00D635F0"/>
    <w:rsid w:val="00D708D8"/>
    <w:rsid w:val="00D72098"/>
    <w:rsid w:val="00D73D75"/>
    <w:rsid w:val="00D762B4"/>
    <w:rsid w:val="00D8171F"/>
    <w:rsid w:val="00D81906"/>
    <w:rsid w:val="00D87C7E"/>
    <w:rsid w:val="00D90A86"/>
    <w:rsid w:val="00D934BF"/>
    <w:rsid w:val="00D9638F"/>
    <w:rsid w:val="00D97DD1"/>
    <w:rsid w:val="00DA203A"/>
    <w:rsid w:val="00DA6D26"/>
    <w:rsid w:val="00DA7806"/>
    <w:rsid w:val="00DB0CD8"/>
    <w:rsid w:val="00DB0D33"/>
    <w:rsid w:val="00DB3C65"/>
    <w:rsid w:val="00DB406D"/>
    <w:rsid w:val="00DB6E02"/>
    <w:rsid w:val="00DC084A"/>
    <w:rsid w:val="00DC57CA"/>
    <w:rsid w:val="00DD4B88"/>
    <w:rsid w:val="00DD5C29"/>
    <w:rsid w:val="00DE2546"/>
    <w:rsid w:val="00DE44C2"/>
    <w:rsid w:val="00DE7C9A"/>
    <w:rsid w:val="00DF242A"/>
    <w:rsid w:val="00DF61C6"/>
    <w:rsid w:val="00DF643E"/>
    <w:rsid w:val="00E00715"/>
    <w:rsid w:val="00E0193D"/>
    <w:rsid w:val="00E041D2"/>
    <w:rsid w:val="00E07B41"/>
    <w:rsid w:val="00E10859"/>
    <w:rsid w:val="00E12A8B"/>
    <w:rsid w:val="00E30346"/>
    <w:rsid w:val="00E418A0"/>
    <w:rsid w:val="00E455C4"/>
    <w:rsid w:val="00E47D82"/>
    <w:rsid w:val="00E53E72"/>
    <w:rsid w:val="00E700B7"/>
    <w:rsid w:val="00E72517"/>
    <w:rsid w:val="00E747B8"/>
    <w:rsid w:val="00E76B2F"/>
    <w:rsid w:val="00E813A7"/>
    <w:rsid w:val="00E84C6B"/>
    <w:rsid w:val="00E87092"/>
    <w:rsid w:val="00EA0111"/>
    <w:rsid w:val="00EA0BE6"/>
    <w:rsid w:val="00EA4CDA"/>
    <w:rsid w:val="00EB2D96"/>
    <w:rsid w:val="00EB3A13"/>
    <w:rsid w:val="00EC426E"/>
    <w:rsid w:val="00EC4A00"/>
    <w:rsid w:val="00EC5D20"/>
    <w:rsid w:val="00EC7B4B"/>
    <w:rsid w:val="00ED377E"/>
    <w:rsid w:val="00ED3A4C"/>
    <w:rsid w:val="00ED5631"/>
    <w:rsid w:val="00EE34AF"/>
    <w:rsid w:val="00EF5BF4"/>
    <w:rsid w:val="00F07B15"/>
    <w:rsid w:val="00F132BC"/>
    <w:rsid w:val="00F20E95"/>
    <w:rsid w:val="00F255B9"/>
    <w:rsid w:val="00F27FD5"/>
    <w:rsid w:val="00F30F66"/>
    <w:rsid w:val="00F319FE"/>
    <w:rsid w:val="00F35511"/>
    <w:rsid w:val="00F35E3D"/>
    <w:rsid w:val="00F46C64"/>
    <w:rsid w:val="00F51C01"/>
    <w:rsid w:val="00F71F62"/>
    <w:rsid w:val="00F740D4"/>
    <w:rsid w:val="00F740FD"/>
    <w:rsid w:val="00F76E8D"/>
    <w:rsid w:val="00F804F7"/>
    <w:rsid w:val="00F8059E"/>
    <w:rsid w:val="00F83975"/>
    <w:rsid w:val="00F8553C"/>
    <w:rsid w:val="00F92EE1"/>
    <w:rsid w:val="00FA01CE"/>
    <w:rsid w:val="00FA1F16"/>
    <w:rsid w:val="00FA31CA"/>
    <w:rsid w:val="00FA5D46"/>
    <w:rsid w:val="00FB461E"/>
    <w:rsid w:val="00FC0127"/>
    <w:rsid w:val="00FC5AC7"/>
    <w:rsid w:val="00FC5B2B"/>
    <w:rsid w:val="00FD6575"/>
    <w:rsid w:val="00FD78A5"/>
    <w:rsid w:val="00FE0818"/>
    <w:rsid w:val="00FE2C41"/>
    <w:rsid w:val="00FE3880"/>
    <w:rsid w:val="00FE3D59"/>
    <w:rsid w:val="00FE474F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B0F8E"/>
  <w15:docId w15:val="{F72AC15C-00F8-4458-B2B6-3716B01F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5C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63DCC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63DCC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BC15CF"/>
    <w:pPr>
      <w:keepNext/>
      <w:outlineLvl w:val="2"/>
    </w:pPr>
    <w:rPr>
      <w:rFonts w:ascii="Arial" w:hAnsi="Arial" w:cs="Arial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63DC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63DC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BC15CF"/>
    <w:rPr>
      <w:rFonts w:ascii="Arial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5113B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5113B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sid w:val="0095113B"/>
    <w:rPr>
      <w:rFonts w:cs="Calibri"/>
      <w:lang w:eastAsia="en-US"/>
    </w:rPr>
  </w:style>
  <w:style w:type="character" w:styleId="Hypertextovodkaz">
    <w:name w:val="Hyperlink"/>
    <w:basedOn w:val="Standardnpsmoodstavce"/>
    <w:uiPriority w:val="99"/>
    <w:rsid w:val="0094212A"/>
    <w:rPr>
      <w:color w:val="auto"/>
      <w:u w:val="single"/>
    </w:rPr>
  </w:style>
  <w:style w:type="character" w:customStyle="1" w:styleId="quote12">
    <w:name w:val="quote12"/>
    <w:basedOn w:val="Standardnpsmoodstavce"/>
    <w:uiPriority w:val="99"/>
    <w:rsid w:val="0094212A"/>
    <w:rPr>
      <w:color w:val="auto"/>
    </w:rPr>
  </w:style>
  <w:style w:type="character" w:customStyle="1" w:styleId="quote22">
    <w:name w:val="quote22"/>
    <w:basedOn w:val="Standardnpsmoodstavce"/>
    <w:uiPriority w:val="99"/>
    <w:rsid w:val="0094212A"/>
    <w:rPr>
      <w:color w:val="auto"/>
    </w:rPr>
  </w:style>
  <w:style w:type="character" w:customStyle="1" w:styleId="quote32">
    <w:name w:val="quote32"/>
    <w:basedOn w:val="Standardnpsmoodstavce"/>
    <w:uiPriority w:val="99"/>
    <w:rsid w:val="0094212A"/>
    <w:rPr>
      <w:color w:val="auto"/>
    </w:rPr>
  </w:style>
  <w:style w:type="character" w:customStyle="1" w:styleId="quote4">
    <w:name w:val="quote4"/>
    <w:basedOn w:val="Standardnpsmoodstavce"/>
    <w:uiPriority w:val="99"/>
    <w:rsid w:val="0094212A"/>
  </w:style>
  <w:style w:type="character" w:customStyle="1" w:styleId="quote52">
    <w:name w:val="quote52"/>
    <w:basedOn w:val="Standardnpsmoodstavce"/>
    <w:uiPriority w:val="99"/>
    <w:rsid w:val="0094212A"/>
    <w:rPr>
      <w:color w:val="auto"/>
    </w:rPr>
  </w:style>
  <w:style w:type="paragraph" w:styleId="Titulek">
    <w:name w:val="caption"/>
    <w:basedOn w:val="Normln"/>
    <w:next w:val="Normln"/>
    <w:uiPriority w:val="99"/>
    <w:qFormat/>
    <w:rsid w:val="00D50DF1"/>
    <w:pPr>
      <w:spacing w:after="200"/>
    </w:pPr>
    <w:rPr>
      <w:b/>
      <w:bCs/>
      <w:color w:val="4F81BD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4738A"/>
    <w:rPr>
      <w:color w:val="808080"/>
    </w:rPr>
  </w:style>
  <w:style w:type="paragraph" w:styleId="Normlnweb">
    <w:name w:val="Normal (Web)"/>
    <w:basedOn w:val="Normln"/>
    <w:uiPriority w:val="99"/>
    <w:semiHidden/>
    <w:rsid w:val="00C12431"/>
    <w:pPr>
      <w:spacing w:before="100" w:beforeAutospacing="1" w:after="100" w:afterAutospacing="1"/>
    </w:pPr>
    <w:rPr>
      <w:color w:val="000000"/>
    </w:rPr>
  </w:style>
  <w:style w:type="paragraph" w:styleId="Zhlav">
    <w:name w:val="header"/>
    <w:basedOn w:val="Normln"/>
    <w:link w:val="ZhlavChar"/>
    <w:uiPriority w:val="99"/>
    <w:rsid w:val="00763F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63FD6"/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754CCD"/>
    <w:rPr>
      <w:b/>
      <w:bCs/>
    </w:rPr>
  </w:style>
  <w:style w:type="paragraph" w:styleId="Odstavecseseznamem">
    <w:name w:val="List Paragraph"/>
    <w:basedOn w:val="Normln"/>
    <w:uiPriority w:val="34"/>
    <w:qFormat/>
    <w:rsid w:val="00CC4D5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n">
    <w:name w:val="fn"/>
    <w:basedOn w:val="Standardnpsmoodstavce"/>
    <w:uiPriority w:val="99"/>
    <w:rsid w:val="00CC4D52"/>
  </w:style>
  <w:style w:type="paragraph" w:styleId="Zpat">
    <w:name w:val="footer"/>
    <w:basedOn w:val="Normln"/>
    <w:link w:val="ZpatChar"/>
    <w:uiPriority w:val="99"/>
    <w:rsid w:val="001918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18F8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1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12855"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48712880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8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85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1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1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63">
      <w:marLeft w:val="0"/>
      <w:marRight w:val="0"/>
      <w:marTop w:val="45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8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91">
              <w:marLeft w:val="165"/>
              <w:marRight w:val="165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58">
                  <w:marLeft w:val="0"/>
                  <w:marRight w:val="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8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71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8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6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54871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1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128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1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1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1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5487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1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Homzová Milada</cp:lastModifiedBy>
  <cp:revision>2</cp:revision>
  <cp:lastPrinted>2018-09-23T14:28:00Z</cp:lastPrinted>
  <dcterms:created xsi:type="dcterms:W3CDTF">2018-09-23T14:32:00Z</dcterms:created>
  <dcterms:modified xsi:type="dcterms:W3CDTF">2018-09-23T14:32:00Z</dcterms:modified>
</cp:coreProperties>
</file>